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CE" w:rsidRDefault="005E35CE" w:rsidP="005E35CE">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ART</w:t>
      </w:r>
      <w:r w:rsidR="001952F2">
        <w:rPr>
          <w:rFonts w:ascii="Times New Roman" w:hAnsi="Times New Roman" w:cs="Times New Roman"/>
          <w:b/>
          <w:bCs/>
          <w:sz w:val="40"/>
          <w:szCs w:val="40"/>
        </w:rPr>
        <w:t>/EXHIBIT</w:t>
      </w:r>
      <w:r>
        <w:rPr>
          <w:rFonts w:ascii="Times New Roman" w:hAnsi="Times New Roman" w:cs="Times New Roman"/>
          <w:b/>
          <w:bCs/>
          <w:sz w:val="40"/>
          <w:szCs w:val="40"/>
        </w:rPr>
        <w:t xml:space="preserve"> LOAN AGREEMENT</w:t>
      </w:r>
    </w:p>
    <w:p w:rsidR="00BF0DCB" w:rsidRDefault="00BF0DCB" w:rsidP="005E35CE">
      <w:pPr>
        <w:autoSpaceDE w:val="0"/>
        <w:autoSpaceDN w:val="0"/>
        <w:adjustRightInd w:val="0"/>
        <w:spacing w:after="0" w:line="240" w:lineRule="auto"/>
        <w:jc w:val="center"/>
        <w:rPr>
          <w:rFonts w:ascii="Times New Roman" w:hAnsi="Times New Roman" w:cs="Times New Roman"/>
          <w:b/>
          <w:bCs/>
          <w:sz w:val="40"/>
          <w:szCs w:val="40"/>
        </w:rPr>
      </w:pPr>
    </w:p>
    <w:p w:rsidR="00726F10" w:rsidRDefault="005E35CE" w:rsidP="00A1614F">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This Art</w:t>
      </w:r>
      <w:r w:rsidR="001952F2">
        <w:rPr>
          <w:rFonts w:ascii="Times New Roman" w:hAnsi="Times New Roman" w:cs="Times New Roman"/>
        </w:rPr>
        <w:t>/Exhibit</w:t>
      </w:r>
      <w:r>
        <w:rPr>
          <w:rFonts w:ascii="Times New Roman" w:hAnsi="Times New Roman" w:cs="Times New Roman"/>
        </w:rPr>
        <w:t xml:space="preserve"> Loan Agreement (“Agreement”) is entered into between the Artist</w:t>
      </w:r>
      <w:r w:rsidR="001952F2">
        <w:rPr>
          <w:rFonts w:ascii="Times New Roman" w:hAnsi="Times New Roman" w:cs="Times New Roman"/>
        </w:rPr>
        <w:t>/Lender</w:t>
      </w:r>
      <w:r w:rsidR="00BF0DCB">
        <w:rPr>
          <w:rFonts w:ascii="Times New Roman" w:hAnsi="Times New Roman" w:cs="Times New Roman"/>
        </w:rPr>
        <w:t xml:space="preserve"> </w:t>
      </w:r>
      <w:r>
        <w:rPr>
          <w:rFonts w:ascii="Times New Roman" w:hAnsi="Times New Roman" w:cs="Times New Roman"/>
        </w:rPr>
        <w:t xml:space="preserve">and </w:t>
      </w:r>
      <w:r w:rsidR="00C51DA4">
        <w:rPr>
          <w:rFonts w:ascii="Times New Roman" w:hAnsi="Times New Roman" w:cs="Times New Roman"/>
        </w:rPr>
        <w:t xml:space="preserve">the </w:t>
      </w:r>
      <w:r w:rsidR="003A75C7">
        <w:rPr>
          <w:rFonts w:ascii="Times New Roman" w:hAnsi="Times New Roman" w:cs="Times New Roman"/>
        </w:rPr>
        <w:t>West Virginia Board of Governors on behalf of West Virginia University and its</w:t>
      </w:r>
      <w:r>
        <w:rPr>
          <w:rFonts w:ascii="Times New Roman" w:hAnsi="Times New Roman" w:cs="Times New Roman"/>
        </w:rPr>
        <w:t xml:space="preserve"> </w:t>
      </w:r>
      <w:r w:rsidR="00726F10">
        <w:rPr>
          <w:rFonts w:ascii="Times New Roman" w:hAnsi="Times New Roman" w:cs="Times New Roman"/>
        </w:rPr>
        <w:t>[</w:t>
      </w:r>
      <w:r w:rsidR="00CF5DCE">
        <w:rPr>
          <w:rFonts w:ascii="Times New Roman" w:hAnsi="Times New Roman" w:cs="Times New Roman"/>
        </w:rPr>
        <w:t>Libraries</w:t>
      </w:r>
      <w:bookmarkStart w:id="0" w:name="_GoBack"/>
      <w:bookmarkEnd w:id="0"/>
      <w:r w:rsidR="00726F10">
        <w:rPr>
          <w:rFonts w:ascii="Times New Roman" w:hAnsi="Times New Roman" w:cs="Times New Roman"/>
        </w:rPr>
        <w:t>]</w:t>
      </w:r>
      <w:r>
        <w:rPr>
          <w:rFonts w:ascii="Times New Roman" w:hAnsi="Times New Roman" w:cs="Times New Roman"/>
        </w:rPr>
        <w:t xml:space="preserve"> (“</w:t>
      </w:r>
      <w:r w:rsidR="00726F10">
        <w:rPr>
          <w:rFonts w:ascii="Times New Roman" w:hAnsi="Times New Roman" w:cs="Times New Roman"/>
        </w:rPr>
        <w:t>WVU</w:t>
      </w:r>
      <w:r>
        <w:rPr>
          <w:rFonts w:ascii="Times New Roman" w:hAnsi="Times New Roman" w:cs="Times New Roman"/>
        </w:rPr>
        <w:t xml:space="preserve">”) </w:t>
      </w:r>
      <w:r w:rsidR="00BF0DCB">
        <w:rPr>
          <w:rFonts w:ascii="Times New Roman" w:hAnsi="Times New Roman" w:cs="Times New Roman"/>
        </w:rPr>
        <w:t>and is subject to the terms and conditions set forth herein</w:t>
      </w:r>
      <w:r>
        <w:rPr>
          <w:rFonts w:ascii="Times New Roman" w:hAnsi="Times New Roman" w:cs="Times New Roman"/>
        </w:rPr>
        <w:t>.</w:t>
      </w:r>
      <w:r w:rsidR="003A75C7">
        <w:rPr>
          <w:rFonts w:ascii="Times New Roman" w:hAnsi="Times New Roman" w:cs="Times New Roman"/>
        </w:rPr>
        <w:t xml:space="preserve"> </w:t>
      </w:r>
    </w:p>
    <w:p w:rsidR="00726F10" w:rsidRDefault="00726F10" w:rsidP="00A1614F">
      <w:pPr>
        <w:autoSpaceDE w:val="0"/>
        <w:autoSpaceDN w:val="0"/>
        <w:adjustRightInd w:val="0"/>
        <w:spacing w:after="0" w:line="240" w:lineRule="auto"/>
        <w:ind w:firstLine="720"/>
        <w:jc w:val="both"/>
        <w:rPr>
          <w:rFonts w:ascii="Times New Roman" w:hAnsi="Times New Roman" w:cs="Times New Roman"/>
        </w:rPr>
      </w:pPr>
    </w:p>
    <w:p w:rsidR="00A1614F" w:rsidRPr="00A1614F" w:rsidRDefault="00A1614F" w:rsidP="00A1614F">
      <w:pPr>
        <w:autoSpaceDE w:val="0"/>
        <w:autoSpaceDN w:val="0"/>
        <w:adjustRightInd w:val="0"/>
        <w:spacing w:after="0" w:line="240" w:lineRule="auto"/>
        <w:ind w:firstLine="720"/>
        <w:jc w:val="both"/>
        <w:rPr>
          <w:rFonts w:ascii="Times New Roman" w:hAnsi="Times New Roman" w:cs="Times New Roman"/>
        </w:rPr>
      </w:pPr>
      <w:r w:rsidRPr="00C27FCD">
        <w:rPr>
          <w:rFonts w:ascii="Times New Roman" w:hAnsi="Times New Roman" w:cs="Times New Roman"/>
          <w:b/>
        </w:rPr>
        <w:t>NOW THEREFORE</w:t>
      </w:r>
      <w:r w:rsidRPr="00A1614F">
        <w:rPr>
          <w:rFonts w:ascii="Times New Roman" w:hAnsi="Times New Roman" w:cs="Times New Roman"/>
        </w:rPr>
        <w:t xml:space="preserve">, in consideration of the stated promises, intending to be legally bound hereby and for other good and valuable consideration, </w:t>
      </w:r>
      <w:r w:rsidR="001952F2">
        <w:rPr>
          <w:rFonts w:ascii="Times New Roman" w:hAnsi="Times New Roman" w:cs="Times New Roman"/>
        </w:rPr>
        <w:t>Artist/Lender</w:t>
      </w:r>
      <w:r w:rsidRPr="00A1614F">
        <w:rPr>
          <w:rFonts w:ascii="Times New Roman" w:hAnsi="Times New Roman" w:cs="Times New Roman"/>
        </w:rPr>
        <w:t xml:space="preserve"> and </w:t>
      </w:r>
      <w:r w:rsidR="00726F10">
        <w:rPr>
          <w:rFonts w:ascii="Times New Roman" w:hAnsi="Times New Roman" w:cs="Times New Roman"/>
        </w:rPr>
        <w:t>WVU</w:t>
      </w:r>
      <w:r w:rsidRPr="00A1614F">
        <w:rPr>
          <w:rFonts w:ascii="Times New Roman" w:hAnsi="Times New Roman" w:cs="Times New Roman"/>
        </w:rPr>
        <w:t xml:space="preserve"> (“Parties”) agree as follows:</w:t>
      </w:r>
    </w:p>
    <w:p w:rsidR="003A75C7" w:rsidRDefault="003A75C7" w:rsidP="00C27FCD">
      <w:pPr>
        <w:autoSpaceDE w:val="0"/>
        <w:autoSpaceDN w:val="0"/>
        <w:adjustRightInd w:val="0"/>
        <w:spacing w:after="0" w:line="240" w:lineRule="auto"/>
        <w:ind w:firstLine="720"/>
        <w:jc w:val="both"/>
        <w:rPr>
          <w:rFonts w:ascii="Times New Roman" w:hAnsi="Times New Roman" w:cs="Times New Roman"/>
        </w:rPr>
      </w:pPr>
    </w:p>
    <w:p w:rsidR="00A1614F" w:rsidRPr="00C27FCD" w:rsidRDefault="00A1614F" w:rsidP="008017CE">
      <w:pPr>
        <w:autoSpaceDE w:val="0"/>
        <w:autoSpaceDN w:val="0"/>
        <w:adjustRightInd w:val="0"/>
        <w:spacing w:after="0" w:line="240" w:lineRule="auto"/>
        <w:rPr>
          <w:rFonts w:ascii="Times New Roman" w:hAnsi="Times New Roman" w:cs="Times New Roman"/>
          <w:b/>
          <w:smallCaps/>
        </w:rPr>
      </w:pPr>
      <w:r w:rsidRPr="00C27FCD">
        <w:rPr>
          <w:rFonts w:ascii="Times New Roman" w:hAnsi="Times New Roman" w:cs="Times New Roman"/>
          <w:b/>
          <w:smallCaps/>
        </w:rPr>
        <w:t>I. Artist</w:t>
      </w:r>
      <w:r w:rsidR="001952F2">
        <w:rPr>
          <w:rFonts w:ascii="Times New Roman" w:hAnsi="Times New Roman" w:cs="Times New Roman"/>
          <w:b/>
          <w:smallCaps/>
        </w:rPr>
        <w:t>/Lender</w:t>
      </w:r>
      <w:r w:rsidRPr="00C27FCD">
        <w:rPr>
          <w:rFonts w:ascii="Times New Roman" w:hAnsi="Times New Roman" w:cs="Times New Roman"/>
          <w:b/>
          <w:smallCaps/>
        </w:rPr>
        <w:t>, Exhibition, and Loaned Objects</w:t>
      </w:r>
    </w:p>
    <w:p w:rsidR="00A1614F" w:rsidRDefault="00A1614F" w:rsidP="008017CE">
      <w:pPr>
        <w:autoSpaceDE w:val="0"/>
        <w:autoSpaceDN w:val="0"/>
        <w:adjustRightInd w:val="0"/>
        <w:spacing w:after="0" w:line="240" w:lineRule="auto"/>
        <w:rPr>
          <w:rFonts w:ascii="Times New Roman" w:hAnsi="Times New Roman" w:cs="Times New Roman"/>
        </w:rPr>
      </w:pPr>
    </w:p>
    <w:p w:rsidR="00A1614F" w:rsidRDefault="00A1614F" w:rsidP="008017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Artist</w:t>
      </w:r>
      <w:r w:rsidR="001952F2">
        <w:rPr>
          <w:rFonts w:ascii="Times New Roman" w:hAnsi="Times New Roman" w:cs="Times New Roman"/>
        </w:rPr>
        <w:t>/Lender</w:t>
      </w:r>
      <w:r>
        <w:rPr>
          <w:rFonts w:ascii="Times New Roman" w:hAnsi="Times New Roman" w:cs="Times New Roman"/>
        </w:rPr>
        <w:t xml:space="preserve"> Name</w:t>
      </w:r>
      <w:proofErr w:type="gramStart"/>
      <w:r>
        <w:rPr>
          <w:rFonts w:ascii="Times New Roman" w:hAnsi="Times New Roman" w:cs="Times New Roman"/>
        </w:rPr>
        <w:t>:_</w:t>
      </w:r>
      <w:proofErr w:type="gramEnd"/>
      <w:r>
        <w:rPr>
          <w:rFonts w:ascii="Times New Roman" w:hAnsi="Times New Roman" w:cs="Times New Roman"/>
        </w:rPr>
        <w:t>_____________________</w:t>
      </w:r>
      <w:r w:rsidR="001952F2">
        <w:rPr>
          <w:rFonts w:ascii="Times New Roman" w:hAnsi="Times New Roman" w:cs="Times New Roman"/>
        </w:rPr>
        <w:t>_____________</w:t>
      </w:r>
      <w:r w:rsidR="00CA1CA1">
        <w:rPr>
          <w:rFonts w:ascii="Times New Roman" w:hAnsi="Times New Roman" w:cs="Times New Roman"/>
        </w:rPr>
        <w:t>_____</w:t>
      </w:r>
      <w:r w:rsidR="001952F2">
        <w:rPr>
          <w:rFonts w:ascii="Times New Roman" w:hAnsi="Times New Roman" w:cs="Times New Roman"/>
        </w:rPr>
        <w:t>__________________</w:t>
      </w:r>
      <w:r>
        <w:rPr>
          <w:rFonts w:ascii="Times New Roman" w:hAnsi="Times New Roman" w:cs="Times New Roman"/>
        </w:rPr>
        <w:t>Ph:_______________________________</w:t>
      </w:r>
    </w:p>
    <w:p w:rsidR="00A1614F" w:rsidRDefault="00A1614F" w:rsidP="008017CE">
      <w:pPr>
        <w:autoSpaceDE w:val="0"/>
        <w:autoSpaceDN w:val="0"/>
        <w:adjustRightInd w:val="0"/>
        <w:spacing w:after="0" w:line="240" w:lineRule="auto"/>
        <w:rPr>
          <w:rFonts w:ascii="Times New Roman" w:hAnsi="Times New Roman" w:cs="Times New Roman"/>
        </w:rPr>
      </w:pPr>
    </w:p>
    <w:p w:rsidR="00A1614F" w:rsidRDefault="00A1614F" w:rsidP="008017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Address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__________________________________________________________________________________________</w:t>
      </w:r>
    </w:p>
    <w:p w:rsidR="00A1614F" w:rsidRDefault="00A1614F" w:rsidP="008017CE">
      <w:pPr>
        <w:autoSpaceDE w:val="0"/>
        <w:autoSpaceDN w:val="0"/>
        <w:adjustRightInd w:val="0"/>
        <w:spacing w:after="0" w:line="240" w:lineRule="auto"/>
        <w:rPr>
          <w:rFonts w:ascii="Times New Roman" w:hAnsi="Times New Roman" w:cs="Times New Roman"/>
        </w:rPr>
      </w:pPr>
    </w:p>
    <w:p w:rsidR="00A1614F" w:rsidRDefault="00A1614F" w:rsidP="008017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Contact Person</w:t>
      </w:r>
      <w:r w:rsidR="00CA1CA1">
        <w:rPr>
          <w:rFonts w:ascii="Times New Roman" w:hAnsi="Times New Roman" w:cs="Times New Roman"/>
        </w:rPr>
        <w:t xml:space="preserve"> (if different)</w:t>
      </w:r>
      <w:r>
        <w:rPr>
          <w:rFonts w:ascii="Times New Roman" w:hAnsi="Times New Roman" w:cs="Times New Roman"/>
        </w:rPr>
        <w:t>:________________________________________ Email</w:t>
      </w:r>
      <w:proofErr w:type="gramStart"/>
      <w:r>
        <w:rPr>
          <w:rFonts w:ascii="Times New Roman" w:hAnsi="Times New Roman" w:cs="Times New Roman"/>
        </w:rPr>
        <w:t>:_</w:t>
      </w:r>
      <w:proofErr w:type="gramEnd"/>
      <w:r>
        <w:rPr>
          <w:rFonts w:ascii="Times New Roman" w:hAnsi="Times New Roman" w:cs="Times New Roman"/>
        </w:rPr>
        <w:t>____________________________</w:t>
      </w:r>
    </w:p>
    <w:p w:rsidR="00A1614F" w:rsidRDefault="00A1614F" w:rsidP="008017CE">
      <w:pPr>
        <w:autoSpaceDE w:val="0"/>
        <w:autoSpaceDN w:val="0"/>
        <w:adjustRightInd w:val="0"/>
        <w:spacing w:after="0" w:line="240" w:lineRule="auto"/>
        <w:rPr>
          <w:rFonts w:ascii="Times New Roman" w:hAnsi="Times New Roman" w:cs="Times New Roman"/>
        </w:rPr>
      </w:pPr>
    </w:p>
    <w:p w:rsidR="00A1614F" w:rsidRDefault="00A1614F" w:rsidP="008017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Credit</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___________________________________________________________________________________________</w:t>
      </w:r>
    </w:p>
    <w:p w:rsidR="00A1614F" w:rsidRDefault="00A1614F" w:rsidP="008017CE">
      <w:pPr>
        <w:autoSpaceDE w:val="0"/>
        <w:autoSpaceDN w:val="0"/>
        <w:adjustRightInd w:val="0"/>
        <w:spacing w:after="0" w:line="240" w:lineRule="auto"/>
        <w:rPr>
          <w:rFonts w:ascii="Times New Roman" w:hAnsi="Times New Roman" w:cs="Times New Roman"/>
        </w:rPr>
      </w:pPr>
    </w:p>
    <w:p w:rsidR="00A1614F" w:rsidRDefault="00A1614F" w:rsidP="008017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Exhibition Name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 Start Date:________ End Date:__________</w:t>
      </w:r>
    </w:p>
    <w:p w:rsidR="00A1614F" w:rsidRDefault="00A1614F" w:rsidP="008017CE">
      <w:pPr>
        <w:autoSpaceDE w:val="0"/>
        <w:autoSpaceDN w:val="0"/>
        <w:adjustRightInd w:val="0"/>
        <w:spacing w:after="0" w:line="240" w:lineRule="auto"/>
        <w:rPr>
          <w:rFonts w:ascii="Times New Roman" w:hAnsi="Times New Roman" w:cs="Times New Roman"/>
        </w:rPr>
      </w:pPr>
    </w:p>
    <w:p w:rsidR="00A1614F" w:rsidRDefault="00A1614F" w:rsidP="008017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Exhibition Location</w:t>
      </w:r>
      <w:proofErr w:type="gramStart"/>
      <w:r>
        <w:rPr>
          <w:rFonts w:ascii="Times New Roman" w:hAnsi="Times New Roman" w:cs="Times New Roman"/>
        </w:rPr>
        <w:t>:_</w:t>
      </w:r>
      <w:proofErr w:type="gramEnd"/>
      <w:r>
        <w:rPr>
          <w:rFonts w:ascii="Times New Roman" w:hAnsi="Times New Roman" w:cs="Times New Roman"/>
        </w:rPr>
        <w:t>_____________________________________________ Deadline for publicity materials_________</w:t>
      </w:r>
    </w:p>
    <w:p w:rsidR="00A1614F" w:rsidRDefault="00A1614F" w:rsidP="008017CE">
      <w:pPr>
        <w:autoSpaceDE w:val="0"/>
        <w:autoSpaceDN w:val="0"/>
        <w:adjustRightInd w:val="0"/>
        <w:spacing w:after="0" w:line="240" w:lineRule="auto"/>
        <w:rPr>
          <w:rFonts w:ascii="Times New Roman" w:hAnsi="Times New Roman" w:cs="Times New Roman"/>
        </w:rPr>
      </w:pPr>
    </w:p>
    <w:p w:rsidR="004D6FEC" w:rsidRDefault="004D6FEC" w:rsidP="008017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List all items Loaned to </w:t>
      </w:r>
      <w:r w:rsidR="00726F10">
        <w:rPr>
          <w:rFonts w:ascii="Times New Roman" w:hAnsi="Times New Roman" w:cs="Times New Roman"/>
        </w:rPr>
        <w:t>WVU</w:t>
      </w:r>
      <w:r>
        <w:rPr>
          <w:rFonts w:ascii="Times New Roman" w:hAnsi="Times New Roman" w:cs="Times New Roman"/>
        </w:rPr>
        <w:t>:</w:t>
      </w:r>
    </w:p>
    <w:p w:rsidR="004D6FEC" w:rsidRDefault="004D6FEC" w:rsidP="008017C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065"/>
        <w:gridCol w:w="2520"/>
        <w:gridCol w:w="2700"/>
        <w:gridCol w:w="3505"/>
      </w:tblGrid>
      <w:tr w:rsidR="004D6FEC" w:rsidTr="009004A7">
        <w:tc>
          <w:tcPr>
            <w:tcW w:w="2065" w:type="dxa"/>
          </w:tcPr>
          <w:p w:rsidR="004D6FEC" w:rsidRPr="00C27FCD" w:rsidRDefault="004D6FEC" w:rsidP="00C27FCD">
            <w:pPr>
              <w:autoSpaceDE w:val="0"/>
              <w:autoSpaceDN w:val="0"/>
              <w:adjustRightInd w:val="0"/>
              <w:jc w:val="center"/>
              <w:rPr>
                <w:rFonts w:ascii="Times New Roman" w:hAnsi="Times New Roman" w:cs="Times New Roman"/>
                <w:b/>
              </w:rPr>
            </w:pPr>
            <w:r w:rsidRPr="00C27FCD">
              <w:rPr>
                <w:rFonts w:ascii="Times New Roman" w:hAnsi="Times New Roman" w:cs="Times New Roman"/>
                <w:b/>
              </w:rPr>
              <w:t>Title of Art</w:t>
            </w:r>
          </w:p>
        </w:tc>
        <w:tc>
          <w:tcPr>
            <w:tcW w:w="2520" w:type="dxa"/>
          </w:tcPr>
          <w:p w:rsidR="004D6FEC" w:rsidRPr="00C27FCD" w:rsidRDefault="004D6FEC" w:rsidP="001952F2">
            <w:pPr>
              <w:autoSpaceDE w:val="0"/>
              <w:autoSpaceDN w:val="0"/>
              <w:adjustRightInd w:val="0"/>
              <w:jc w:val="center"/>
              <w:rPr>
                <w:rFonts w:ascii="Times New Roman" w:hAnsi="Times New Roman" w:cs="Times New Roman"/>
                <w:b/>
              </w:rPr>
            </w:pPr>
            <w:r w:rsidRPr="00C27FCD">
              <w:rPr>
                <w:rFonts w:ascii="Times New Roman" w:hAnsi="Times New Roman" w:cs="Times New Roman"/>
                <w:b/>
              </w:rPr>
              <w:t>Artist/</w:t>
            </w:r>
            <w:r w:rsidR="001952F2">
              <w:rPr>
                <w:rFonts w:ascii="Times New Roman" w:hAnsi="Times New Roman" w:cs="Times New Roman"/>
                <w:b/>
              </w:rPr>
              <w:t>Lender</w:t>
            </w:r>
          </w:p>
        </w:tc>
        <w:tc>
          <w:tcPr>
            <w:tcW w:w="2700" w:type="dxa"/>
          </w:tcPr>
          <w:p w:rsidR="004D6FEC" w:rsidRPr="00C27FCD" w:rsidRDefault="004D6FEC" w:rsidP="00C27FCD">
            <w:pPr>
              <w:autoSpaceDE w:val="0"/>
              <w:autoSpaceDN w:val="0"/>
              <w:adjustRightInd w:val="0"/>
              <w:jc w:val="center"/>
              <w:rPr>
                <w:rFonts w:ascii="Times New Roman" w:hAnsi="Times New Roman" w:cs="Times New Roman"/>
                <w:b/>
              </w:rPr>
            </w:pPr>
            <w:r w:rsidRPr="00C27FCD">
              <w:rPr>
                <w:rFonts w:ascii="Times New Roman" w:hAnsi="Times New Roman" w:cs="Times New Roman"/>
                <w:b/>
              </w:rPr>
              <w:t>Description (size, media, etc.)</w:t>
            </w:r>
          </w:p>
        </w:tc>
        <w:tc>
          <w:tcPr>
            <w:tcW w:w="3505" w:type="dxa"/>
          </w:tcPr>
          <w:p w:rsidR="009004A7" w:rsidRDefault="009004A7" w:rsidP="009004A7">
            <w:pPr>
              <w:autoSpaceDE w:val="0"/>
              <w:autoSpaceDN w:val="0"/>
              <w:adjustRightInd w:val="0"/>
              <w:jc w:val="center"/>
              <w:rPr>
                <w:rFonts w:ascii="Times New Roman" w:hAnsi="Times New Roman" w:cs="Times New Roman"/>
                <w:b/>
              </w:rPr>
            </w:pPr>
            <w:r>
              <w:rPr>
                <w:rFonts w:ascii="Times New Roman" w:hAnsi="Times New Roman" w:cs="Times New Roman"/>
                <w:b/>
              </w:rPr>
              <w:t>Value Over $1,000.00?</w:t>
            </w:r>
          </w:p>
          <w:p w:rsidR="009004A7" w:rsidRPr="00C27FCD" w:rsidRDefault="009004A7" w:rsidP="009004A7">
            <w:pPr>
              <w:autoSpaceDE w:val="0"/>
              <w:autoSpaceDN w:val="0"/>
              <w:adjustRightInd w:val="0"/>
              <w:jc w:val="center"/>
              <w:rPr>
                <w:rFonts w:ascii="Times New Roman" w:hAnsi="Times New Roman" w:cs="Times New Roman"/>
                <w:b/>
              </w:rPr>
            </w:pPr>
            <w:r>
              <w:rPr>
                <w:rFonts w:ascii="Times New Roman" w:hAnsi="Times New Roman" w:cs="Times New Roman"/>
                <w:b/>
              </w:rPr>
              <w:t>If so, please state value and attach an appraisal (</w:t>
            </w:r>
            <w:r w:rsidRPr="009004A7">
              <w:rPr>
                <w:rFonts w:ascii="Times New Roman" w:hAnsi="Times New Roman" w:cs="Times New Roman"/>
                <w:b/>
                <w:i/>
              </w:rPr>
              <w:t>see</w:t>
            </w:r>
            <w:r>
              <w:rPr>
                <w:rFonts w:ascii="Times New Roman" w:hAnsi="Times New Roman" w:cs="Times New Roman"/>
                <w:b/>
              </w:rPr>
              <w:t xml:space="preserve"> Section III, 2.)</w:t>
            </w:r>
          </w:p>
        </w:tc>
      </w:tr>
      <w:tr w:rsidR="004D6FEC" w:rsidTr="009004A7">
        <w:tc>
          <w:tcPr>
            <w:tcW w:w="2065" w:type="dxa"/>
          </w:tcPr>
          <w:p w:rsidR="004D6FEC" w:rsidRDefault="004D6FEC" w:rsidP="008017CE">
            <w:pPr>
              <w:autoSpaceDE w:val="0"/>
              <w:autoSpaceDN w:val="0"/>
              <w:adjustRightInd w:val="0"/>
              <w:rPr>
                <w:rFonts w:ascii="Times New Roman" w:hAnsi="Times New Roman" w:cs="Times New Roman"/>
              </w:rPr>
            </w:pPr>
          </w:p>
          <w:p w:rsidR="004D6FEC" w:rsidRDefault="004D6FEC" w:rsidP="008017CE">
            <w:pPr>
              <w:autoSpaceDE w:val="0"/>
              <w:autoSpaceDN w:val="0"/>
              <w:adjustRightInd w:val="0"/>
              <w:rPr>
                <w:rFonts w:ascii="Times New Roman" w:hAnsi="Times New Roman" w:cs="Times New Roman"/>
              </w:rPr>
            </w:pPr>
          </w:p>
        </w:tc>
        <w:tc>
          <w:tcPr>
            <w:tcW w:w="2520" w:type="dxa"/>
          </w:tcPr>
          <w:p w:rsidR="004D6FEC" w:rsidRDefault="004D6FEC" w:rsidP="008017CE">
            <w:pPr>
              <w:autoSpaceDE w:val="0"/>
              <w:autoSpaceDN w:val="0"/>
              <w:adjustRightInd w:val="0"/>
              <w:rPr>
                <w:rFonts w:ascii="Times New Roman" w:hAnsi="Times New Roman" w:cs="Times New Roman"/>
              </w:rPr>
            </w:pPr>
          </w:p>
        </w:tc>
        <w:tc>
          <w:tcPr>
            <w:tcW w:w="2700" w:type="dxa"/>
          </w:tcPr>
          <w:p w:rsidR="004D6FEC" w:rsidRDefault="004D6FEC" w:rsidP="008017CE">
            <w:pPr>
              <w:autoSpaceDE w:val="0"/>
              <w:autoSpaceDN w:val="0"/>
              <w:adjustRightInd w:val="0"/>
              <w:rPr>
                <w:rFonts w:ascii="Times New Roman" w:hAnsi="Times New Roman" w:cs="Times New Roman"/>
              </w:rPr>
            </w:pPr>
          </w:p>
        </w:tc>
        <w:tc>
          <w:tcPr>
            <w:tcW w:w="3505" w:type="dxa"/>
          </w:tcPr>
          <w:p w:rsidR="009004A7" w:rsidRDefault="009004A7" w:rsidP="008017CE">
            <w:pPr>
              <w:autoSpaceDE w:val="0"/>
              <w:autoSpaceDN w:val="0"/>
              <w:adjustRightInd w:val="0"/>
              <w:rPr>
                <w:rFonts w:ascii="Times New Roman" w:hAnsi="Times New Roman" w:cs="Times New Roman"/>
              </w:rPr>
            </w:pPr>
          </w:p>
        </w:tc>
      </w:tr>
      <w:tr w:rsidR="004D6FEC" w:rsidTr="009004A7">
        <w:tc>
          <w:tcPr>
            <w:tcW w:w="2065" w:type="dxa"/>
          </w:tcPr>
          <w:p w:rsidR="004D6FEC" w:rsidRDefault="004D6FEC" w:rsidP="008017CE">
            <w:pPr>
              <w:autoSpaceDE w:val="0"/>
              <w:autoSpaceDN w:val="0"/>
              <w:adjustRightInd w:val="0"/>
              <w:rPr>
                <w:rFonts w:ascii="Times New Roman" w:hAnsi="Times New Roman" w:cs="Times New Roman"/>
              </w:rPr>
            </w:pPr>
          </w:p>
          <w:p w:rsidR="004D6FEC" w:rsidRDefault="004D6FEC" w:rsidP="008017CE">
            <w:pPr>
              <w:autoSpaceDE w:val="0"/>
              <w:autoSpaceDN w:val="0"/>
              <w:adjustRightInd w:val="0"/>
              <w:rPr>
                <w:rFonts w:ascii="Times New Roman" w:hAnsi="Times New Roman" w:cs="Times New Roman"/>
              </w:rPr>
            </w:pPr>
          </w:p>
        </w:tc>
        <w:tc>
          <w:tcPr>
            <w:tcW w:w="2520" w:type="dxa"/>
          </w:tcPr>
          <w:p w:rsidR="004D6FEC" w:rsidRDefault="004D6FEC" w:rsidP="008017CE">
            <w:pPr>
              <w:autoSpaceDE w:val="0"/>
              <w:autoSpaceDN w:val="0"/>
              <w:adjustRightInd w:val="0"/>
              <w:rPr>
                <w:rFonts w:ascii="Times New Roman" w:hAnsi="Times New Roman" w:cs="Times New Roman"/>
              </w:rPr>
            </w:pPr>
          </w:p>
        </w:tc>
        <w:tc>
          <w:tcPr>
            <w:tcW w:w="2700" w:type="dxa"/>
          </w:tcPr>
          <w:p w:rsidR="004D6FEC" w:rsidRDefault="004D6FEC" w:rsidP="008017CE">
            <w:pPr>
              <w:autoSpaceDE w:val="0"/>
              <w:autoSpaceDN w:val="0"/>
              <w:adjustRightInd w:val="0"/>
              <w:rPr>
                <w:rFonts w:ascii="Times New Roman" w:hAnsi="Times New Roman" w:cs="Times New Roman"/>
              </w:rPr>
            </w:pPr>
          </w:p>
        </w:tc>
        <w:tc>
          <w:tcPr>
            <w:tcW w:w="3505" w:type="dxa"/>
          </w:tcPr>
          <w:p w:rsidR="004D6FEC" w:rsidRDefault="004D6FEC" w:rsidP="008017CE">
            <w:pPr>
              <w:autoSpaceDE w:val="0"/>
              <w:autoSpaceDN w:val="0"/>
              <w:adjustRightInd w:val="0"/>
              <w:rPr>
                <w:rFonts w:ascii="Times New Roman" w:hAnsi="Times New Roman" w:cs="Times New Roman"/>
              </w:rPr>
            </w:pPr>
          </w:p>
        </w:tc>
      </w:tr>
      <w:tr w:rsidR="004D6FEC" w:rsidTr="009004A7">
        <w:tc>
          <w:tcPr>
            <w:tcW w:w="2065" w:type="dxa"/>
          </w:tcPr>
          <w:p w:rsidR="004D6FEC" w:rsidRDefault="004D6FEC" w:rsidP="008017CE">
            <w:pPr>
              <w:autoSpaceDE w:val="0"/>
              <w:autoSpaceDN w:val="0"/>
              <w:adjustRightInd w:val="0"/>
              <w:rPr>
                <w:rFonts w:ascii="Times New Roman" w:hAnsi="Times New Roman" w:cs="Times New Roman"/>
              </w:rPr>
            </w:pPr>
          </w:p>
          <w:p w:rsidR="004D6FEC" w:rsidRDefault="004D6FEC" w:rsidP="008017CE">
            <w:pPr>
              <w:autoSpaceDE w:val="0"/>
              <w:autoSpaceDN w:val="0"/>
              <w:adjustRightInd w:val="0"/>
              <w:rPr>
                <w:rFonts w:ascii="Times New Roman" w:hAnsi="Times New Roman" w:cs="Times New Roman"/>
              </w:rPr>
            </w:pPr>
          </w:p>
        </w:tc>
        <w:tc>
          <w:tcPr>
            <w:tcW w:w="2520" w:type="dxa"/>
          </w:tcPr>
          <w:p w:rsidR="004D6FEC" w:rsidRDefault="004D6FEC" w:rsidP="008017CE">
            <w:pPr>
              <w:autoSpaceDE w:val="0"/>
              <w:autoSpaceDN w:val="0"/>
              <w:adjustRightInd w:val="0"/>
              <w:rPr>
                <w:rFonts w:ascii="Times New Roman" w:hAnsi="Times New Roman" w:cs="Times New Roman"/>
              </w:rPr>
            </w:pPr>
          </w:p>
        </w:tc>
        <w:tc>
          <w:tcPr>
            <w:tcW w:w="2700" w:type="dxa"/>
          </w:tcPr>
          <w:p w:rsidR="004D6FEC" w:rsidRDefault="004D6FEC" w:rsidP="008017CE">
            <w:pPr>
              <w:autoSpaceDE w:val="0"/>
              <w:autoSpaceDN w:val="0"/>
              <w:adjustRightInd w:val="0"/>
              <w:rPr>
                <w:rFonts w:ascii="Times New Roman" w:hAnsi="Times New Roman" w:cs="Times New Roman"/>
              </w:rPr>
            </w:pPr>
          </w:p>
        </w:tc>
        <w:tc>
          <w:tcPr>
            <w:tcW w:w="3505" w:type="dxa"/>
          </w:tcPr>
          <w:p w:rsidR="004D6FEC" w:rsidRDefault="004D6FEC" w:rsidP="008017CE">
            <w:pPr>
              <w:autoSpaceDE w:val="0"/>
              <w:autoSpaceDN w:val="0"/>
              <w:adjustRightInd w:val="0"/>
              <w:rPr>
                <w:rFonts w:ascii="Times New Roman" w:hAnsi="Times New Roman" w:cs="Times New Roman"/>
              </w:rPr>
            </w:pPr>
          </w:p>
        </w:tc>
      </w:tr>
      <w:tr w:rsidR="004D6FEC" w:rsidTr="009004A7">
        <w:tc>
          <w:tcPr>
            <w:tcW w:w="2065" w:type="dxa"/>
          </w:tcPr>
          <w:p w:rsidR="004D6FEC" w:rsidRDefault="004D6FEC" w:rsidP="008017CE">
            <w:pPr>
              <w:autoSpaceDE w:val="0"/>
              <w:autoSpaceDN w:val="0"/>
              <w:adjustRightInd w:val="0"/>
              <w:rPr>
                <w:rFonts w:ascii="Times New Roman" w:hAnsi="Times New Roman" w:cs="Times New Roman"/>
              </w:rPr>
            </w:pPr>
          </w:p>
          <w:p w:rsidR="004D6FEC" w:rsidRDefault="004D6FEC" w:rsidP="008017CE">
            <w:pPr>
              <w:autoSpaceDE w:val="0"/>
              <w:autoSpaceDN w:val="0"/>
              <w:adjustRightInd w:val="0"/>
              <w:rPr>
                <w:rFonts w:ascii="Times New Roman" w:hAnsi="Times New Roman" w:cs="Times New Roman"/>
              </w:rPr>
            </w:pPr>
          </w:p>
        </w:tc>
        <w:tc>
          <w:tcPr>
            <w:tcW w:w="2520" w:type="dxa"/>
          </w:tcPr>
          <w:p w:rsidR="004D6FEC" w:rsidRDefault="004D6FEC" w:rsidP="008017CE">
            <w:pPr>
              <w:autoSpaceDE w:val="0"/>
              <w:autoSpaceDN w:val="0"/>
              <w:adjustRightInd w:val="0"/>
              <w:rPr>
                <w:rFonts w:ascii="Times New Roman" w:hAnsi="Times New Roman" w:cs="Times New Roman"/>
              </w:rPr>
            </w:pPr>
          </w:p>
        </w:tc>
        <w:tc>
          <w:tcPr>
            <w:tcW w:w="2700" w:type="dxa"/>
          </w:tcPr>
          <w:p w:rsidR="004D6FEC" w:rsidRDefault="004D6FEC" w:rsidP="008017CE">
            <w:pPr>
              <w:autoSpaceDE w:val="0"/>
              <w:autoSpaceDN w:val="0"/>
              <w:adjustRightInd w:val="0"/>
              <w:rPr>
                <w:rFonts w:ascii="Times New Roman" w:hAnsi="Times New Roman" w:cs="Times New Roman"/>
              </w:rPr>
            </w:pPr>
          </w:p>
        </w:tc>
        <w:tc>
          <w:tcPr>
            <w:tcW w:w="3505" w:type="dxa"/>
          </w:tcPr>
          <w:p w:rsidR="004D6FEC" w:rsidRDefault="004D6FEC" w:rsidP="008017CE">
            <w:pPr>
              <w:autoSpaceDE w:val="0"/>
              <w:autoSpaceDN w:val="0"/>
              <w:adjustRightInd w:val="0"/>
              <w:rPr>
                <w:rFonts w:ascii="Times New Roman" w:hAnsi="Times New Roman" w:cs="Times New Roman"/>
              </w:rPr>
            </w:pPr>
          </w:p>
        </w:tc>
      </w:tr>
    </w:tbl>
    <w:p w:rsidR="005B6DDF" w:rsidRDefault="005B6DDF" w:rsidP="002232C1">
      <w:pPr>
        <w:autoSpaceDE w:val="0"/>
        <w:autoSpaceDN w:val="0"/>
        <w:adjustRightInd w:val="0"/>
        <w:spacing w:after="0" w:line="240" w:lineRule="auto"/>
        <w:ind w:firstLine="720"/>
        <w:rPr>
          <w:rFonts w:ascii="Times New Roman" w:hAnsi="Times New Roman" w:cs="Times New Roman"/>
        </w:rPr>
      </w:pPr>
    </w:p>
    <w:p w:rsidR="005E35CE" w:rsidRPr="00C27FCD" w:rsidRDefault="005B6DDF" w:rsidP="00C27FCD">
      <w:pPr>
        <w:pStyle w:val="ListParagraph"/>
        <w:tabs>
          <w:tab w:val="left" w:pos="270"/>
        </w:tabs>
        <w:autoSpaceDE w:val="0"/>
        <w:autoSpaceDN w:val="0"/>
        <w:adjustRightInd w:val="0"/>
        <w:spacing w:after="0" w:line="240" w:lineRule="auto"/>
        <w:ind w:left="0"/>
        <w:rPr>
          <w:rFonts w:ascii="Times New Roman" w:hAnsi="Times New Roman" w:cs="Times New Roman"/>
          <w:b/>
          <w:bCs/>
          <w:smallCaps/>
        </w:rPr>
      </w:pPr>
      <w:r w:rsidRPr="00C27FCD">
        <w:rPr>
          <w:rFonts w:ascii="Times New Roman" w:hAnsi="Times New Roman" w:cs="Times New Roman"/>
          <w:b/>
          <w:bCs/>
          <w:smallCaps/>
        </w:rPr>
        <w:t xml:space="preserve">II. </w:t>
      </w:r>
      <w:r w:rsidR="005E35CE" w:rsidRPr="00C27FCD">
        <w:rPr>
          <w:rFonts w:ascii="Times New Roman" w:hAnsi="Times New Roman" w:cs="Times New Roman"/>
          <w:b/>
          <w:bCs/>
          <w:smallCaps/>
        </w:rPr>
        <w:t>Representations and Warranties</w:t>
      </w:r>
    </w:p>
    <w:p w:rsidR="00C47D38" w:rsidRDefault="00C47D38" w:rsidP="005E35CE">
      <w:pPr>
        <w:autoSpaceDE w:val="0"/>
        <w:autoSpaceDN w:val="0"/>
        <w:adjustRightInd w:val="0"/>
        <w:spacing w:after="0" w:line="240" w:lineRule="auto"/>
        <w:rPr>
          <w:rFonts w:ascii="Times New Roman" w:hAnsi="Times New Roman" w:cs="Times New Roman"/>
          <w:b/>
          <w:bCs/>
        </w:rPr>
      </w:pPr>
    </w:p>
    <w:p w:rsidR="005E35CE" w:rsidRDefault="005E35CE"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Artist</w:t>
      </w:r>
      <w:r w:rsidR="001952F2">
        <w:rPr>
          <w:rFonts w:ascii="Times New Roman" w:hAnsi="Times New Roman" w:cs="Times New Roman"/>
        </w:rPr>
        <w:t>/Lender</w:t>
      </w:r>
      <w:r>
        <w:rPr>
          <w:rFonts w:ascii="Times New Roman" w:hAnsi="Times New Roman" w:cs="Times New Roman"/>
        </w:rPr>
        <w:t xml:space="preserve"> warrants and represents to WVU that Artist</w:t>
      </w:r>
      <w:r w:rsidR="001952F2">
        <w:rPr>
          <w:rFonts w:ascii="Times New Roman" w:hAnsi="Times New Roman" w:cs="Times New Roman"/>
        </w:rPr>
        <w:t>/Lender</w:t>
      </w:r>
      <w:r>
        <w:rPr>
          <w:rFonts w:ascii="Times New Roman" w:hAnsi="Times New Roman" w:cs="Times New Roman"/>
        </w:rPr>
        <w:t xml:space="preserve"> is the sole and legal copyright holder and sole and legal</w:t>
      </w:r>
      <w:r w:rsidR="00C47D38">
        <w:rPr>
          <w:rFonts w:ascii="Times New Roman" w:hAnsi="Times New Roman" w:cs="Times New Roman"/>
        </w:rPr>
        <w:t xml:space="preserve"> </w:t>
      </w:r>
      <w:r>
        <w:rPr>
          <w:rFonts w:ascii="Times New Roman" w:hAnsi="Times New Roman" w:cs="Times New Roman"/>
        </w:rPr>
        <w:t>owner of the Art.</w:t>
      </w:r>
    </w:p>
    <w:p w:rsidR="00C47D38" w:rsidRDefault="00C47D38" w:rsidP="002232C1">
      <w:pPr>
        <w:autoSpaceDE w:val="0"/>
        <w:autoSpaceDN w:val="0"/>
        <w:adjustRightInd w:val="0"/>
        <w:spacing w:after="0" w:line="240" w:lineRule="auto"/>
        <w:jc w:val="both"/>
        <w:rPr>
          <w:rFonts w:ascii="Times New Roman" w:hAnsi="Times New Roman" w:cs="Times New Roman"/>
        </w:rPr>
      </w:pPr>
    </w:p>
    <w:p w:rsidR="00843799" w:rsidRDefault="005E35CE"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The person executing this Agreement on behalf of each party hereby warrants and represents that he or she has the full competency, power</w:t>
      </w:r>
      <w:r w:rsidR="00C47D38">
        <w:rPr>
          <w:rFonts w:ascii="Times New Roman" w:hAnsi="Times New Roman" w:cs="Times New Roman"/>
        </w:rPr>
        <w:t>,</w:t>
      </w:r>
      <w:r>
        <w:rPr>
          <w:rFonts w:ascii="Times New Roman" w:hAnsi="Times New Roman" w:cs="Times New Roman"/>
        </w:rPr>
        <w:t xml:space="preserve"> and authority to bind such entity in accordance with the terms of this Agreement, including, without limitation, any assignment hereunder, and that no further corporate or other action is required to make this Agreement and any assignment</w:t>
      </w:r>
      <w:r w:rsidR="00C47D38">
        <w:rPr>
          <w:rFonts w:ascii="Times New Roman" w:hAnsi="Times New Roman" w:cs="Times New Roman"/>
        </w:rPr>
        <w:t xml:space="preserve"> </w:t>
      </w:r>
      <w:r>
        <w:rPr>
          <w:rFonts w:ascii="Times New Roman" w:hAnsi="Times New Roman" w:cs="Times New Roman"/>
        </w:rPr>
        <w:t>hereunder valid and binding.</w:t>
      </w:r>
    </w:p>
    <w:p w:rsidR="00843799" w:rsidRDefault="00843799" w:rsidP="002232C1">
      <w:pPr>
        <w:autoSpaceDE w:val="0"/>
        <w:autoSpaceDN w:val="0"/>
        <w:adjustRightInd w:val="0"/>
        <w:spacing w:after="0" w:line="240" w:lineRule="auto"/>
        <w:jc w:val="both"/>
        <w:rPr>
          <w:rFonts w:ascii="Times New Roman" w:hAnsi="Times New Roman" w:cs="Times New Roman"/>
        </w:rPr>
      </w:pPr>
    </w:p>
    <w:p w:rsidR="009C3454" w:rsidRDefault="005B6DDF" w:rsidP="00B3382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w:t>
      </w:r>
      <w:r w:rsidR="00843799">
        <w:rPr>
          <w:rFonts w:ascii="Times New Roman" w:hAnsi="Times New Roman" w:cs="Times New Roman"/>
          <w:b/>
          <w:bCs/>
        </w:rPr>
        <w:t>II</w:t>
      </w:r>
      <w:r w:rsidR="00766995">
        <w:rPr>
          <w:rFonts w:ascii="Times New Roman" w:hAnsi="Times New Roman" w:cs="Times New Roman"/>
          <w:b/>
          <w:bCs/>
        </w:rPr>
        <w:t xml:space="preserve">. </w:t>
      </w:r>
      <w:r w:rsidR="009C3454" w:rsidRPr="00C27FCD">
        <w:rPr>
          <w:rFonts w:ascii="Times New Roman" w:hAnsi="Times New Roman" w:cs="Times New Roman"/>
          <w:b/>
          <w:bCs/>
          <w:smallCaps/>
        </w:rPr>
        <w:t>Shipping and Insurance</w:t>
      </w:r>
    </w:p>
    <w:p w:rsidR="009C3454" w:rsidRDefault="009C3454" w:rsidP="005E35CE">
      <w:pPr>
        <w:autoSpaceDE w:val="0"/>
        <w:autoSpaceDN w:val="0"/>
        <w:adjustRightInd w:val="0"/>
        <w:spacing w:after="0" w:line="240" w:lineRule="auto"/>
        <w:rPr>
          <w:rFonts w:ascii="Times New Roman" w:hAnsi="Times New Roman" w:cs="Times New Roman"/>
          <w:b/>
          <w:bCs/>
        </w:rPr>
      </w:pPr>
    </w:p>
    <w:p w:rsidR="005B6DDF" w:rsidRDefault="009C3454" w:rsidP="005E35C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1.</w:t>
      </w:r>
      <w:r w:rsidR="005B6DDF">
        <w:rPr>
          <w:rFonts w:ascii="Times New Roman" w:hAnsi="Times New Roman" w:cs="Times New Roman"/>
          <w:bCs/>
        </w:rPr>
        <w:t xml:space="preserve"> [</w:t>
      </w:r>
      <w:r w:rsidR="00726F10">
        <w:rPr>
          <w:rFonts w:ascii="Times New Roman" w:hAnsi="Times New Roman" w:cs="Times New Roman"/>
          <w:bCs/>
          <w:highlight w:val="yellow"/>
        </w:rPr>
        <w:t>WVU</w:t>
      </w:r>
      <w:r w:rsidR="005B6DDF" w:rsidRPr="00C27FCD">
        <w:rPr>
          <w:rFonts w:ascii="Times New Roman" w:hAnsi="Times New Roman" w:cs="Times New Roman"/>
          <w:bCs/>
          <w:highlight w:val="yellow"/>
        </w:rPr>
        <w:t xml:space="preserve"> or Artist</w:t>
      </w:r>
      <w:r w:rsidR="005B6DDF">
        <w:rPr>
          <w:rFonts w:ascii="Times New Roman" w:hAnsi="Times New Roman" w:cs="Times New Roman"/>
          <w:bCs/>
        </w:rPr>
        <w:t>] will pay for and arrange for the shipment of the Art. The details of this shipping will be as follows:</w:t>
      </w:r>
    </w:p>
    <w:p w:rsidR="005B6DDF" w:rsidRDefault="005B6DDF" w:rsidP="005E35CE">
      <w:pPr>
        <w:autoSpaceDE w:val="0"/>
        <w:autoSpaceDN w:val="0"/>
        <w:adjustRightInd w:val="0"/>
        <w:spacing w:after="0" w:line="240" w:lineRule="auto"/>
        <w:rPr>
          <w:rFonts w:ascii="Times New Roman" w:hAnsi="Times New Roman" w:cs="Times New Roman"/>
          <w:bCs/>
        </w:rPr>
      </w:pPr>
    </w:p>
    <w:tbl>
      <w:tblPr>
        <w:tblStyle w:val="TableGrid"/>
        <w:tblW w:w="10795" w:type="dxa"/>
        <w:tblLook w:val="04A0" w:firstRow="1" w:lastRow="0" w:firstColumn="1" w:lastColumn="0" w:noHBand="0" w:noVBand="1"/>
      </w:tblPr>
      <w:tblGrid>
        <w:gridCol w:w="1525"/>
        <w:gridCol w:w="1350"/>
        <w:gridCol w:w="2970"/>
        <w:gridCol w:w="4950"/>
      </w:tblGrid>
      <w:tr w:rsidR="005B6DDF" w:rsidTr="00C27FCD">
        <w:tc>
          <w:tcPr>
            <w:tcW w:w="1525" w:type="dxa"/>
          </w:tcPr>
          <w:p w:rsidR="005B6DDF" w:rsidRPr="00C27FCD" w:rsidRDefault="005B6DDF" w:rsidP="00C27FCD">
            <w:pPr>
              <w:autoSpaceDE w:val="0"/>
              <w:autoSpaceDN w:val="0"/>
              <w:adjustRightInd w:val="0"/>
              <w:jc w:val="center"/>
              <w:rPr>
                <w:rFonts w:ascii="Times New Roman" w:hAnsi="Times New Roman" w:cs="Times New Roman"/>
                <w:b/>
                <w:bCs/>
              </w:rPr>
            </w:pPr>
            <w:r w:rsidRPr="00C27FCD">
              <w:rPr>
                <w:rFonts w:ascii="Times New Roman" w:hAnsi="Times New Roman" w:cs="Times New Roman"/>
                <w:b/>
                <w:bCs/>
              </w:rPr>
              <w:lastRenderedPageBreak/>
              <w:t>Pick Up Date</w:t>
            </w:r>
          </w:p>
        </w:tc>
        <w:tc>
          <w:tcPr>
            <w:tcW w:w="1350" w:type="dxa"/>
          </w:tcPr>
          <w:p w:rsidR="005B6DDF" w:rsidRPr="00C27FCD" w:rsidRDefault="005B6DDF" w:rsidP="00C27FCD">
            <w:pPr>
              <w:autoSpaceDE w:val="0"/>
              <w:autoSpaceDN w:val="0"/>
              <w:adjustRightInd w:val="0"/>
              <w:jc w:val="center"/>
              <w:rPr>
                <w:rFonts w:ascii="Times New Roman" w:hAnsi="Times New Roman" w:cs="Times New Roman"/>
                <w:b/>
                <w:bCs/>
              </w:rPr>
            </w:pPr>
            <w:r w:rsidRPr="00C27FCD">
              <w:rPr>
                <w:rFonts w:ascii="Times New Roman" w:hAnsi="Times New Roman" w:cs="Times New Roman"/>
                <w:b/>
                <w:bCs/>
              </w:rPr>
              <w:t>Return Date</w:t>
            </w:r>
          </w:p>
        </w:tc>
        <w:tc>
          <w:tcPr>
            <w:tcW w:w="2970" w:type="dxa"/>
          </w:tcPr>
          <w:p w:rsidR="005B6DDF" w:rsidRPr="00C27FCD" w:rsidRDefault="005B6DDF" w:rsidP="00C27FCD">
            <w:pPr>
              <w:autoSpaceDE w:val="0"/>
              <w:autoSpaceDN w:val="0"/>
              <w:adjustRightInd w:val="0"/>
              <w:jc w:val="center"/>
              <w:rPr>
                <w:rFonts w:ascii="Times New Roman" w:hAnsi="Times New Roman" w:cs="Times New Roman"/>
                <w:b/>
                <w:bCs/>
              </w:rPr>
            </w:pPr>
            <w:r w:rsidRPr="00C27FCD">
              <w:rPr>
                <w:rFonts w:ascii="Times New Roman" w:hAnsi="Times New Roman" w:cs="Times New Roman"/>
                <w:b/>
                <w:bCs/>
              </w:rPr>
              <w:t>Method of Shipment</w:t>
            </w:r>
          </w:p>
        </w:tc>
        <w:tc>
          <w:tcPr>
            <w:tcW w:w="4950" w:type="dxa"/>
          </w:tcPr>
          <w:p w:rsidR="005B6DDF" w:rsidRPr="00C27FCD" w:rsidRDefault="005B6DDF" w:rsidP="00C27FCD">
            <w:pPr>
              <w:autoSpaceDE w:val="0"/>
              <w:autoSpaceDN w:val="0"/>
              <w:adjustRightInd w:val="0"/>
              <w:jc w:val="center"/>
              <w:rPr>
                <w:rFonts w:ascii="Times New Roman" w:hAnsi="Times New Roman" w:cs="Times New Roman"/>
                <w:b/>
                <w:bCs/>
              </w:rPr>
            </w:pPr>
            <w:r w:rsidRPr="00C27FCD">
              <w:rPr>
                <w:rFonts w:ascii="Times New Roman" w:hAnsi="Times New Roman" w:cs="Times New Roman"/>
                <w:b/>
                <w:bCs/>
              </w:rPr>
              <w:t>Address Art is to be picked up/returned</w:t>
            </w:r>
            <w:r w:rsidR="004E5781">
              <w:rPr>
                <w:rFonts w:ascii="Times New Roman" w:hAnsi="Times New Roman" w:cs="Times New Roman"/>
                <w:b/>
                <w:bCs/>
              </w:rPr>
              <w:t xml:space="preserve"> &amp; Contact Information</w:t>
            </w:r>
          </w:p>
        </w:tc>
      </w:tr>
      <w:tr w:rsidR="005B6DDF" w:rsidTr="00C27FCD">
        <w:tc>
          <w:tcPr>
            <w:tcW w:w="1525" w:type="dxa"/>
          </w:tcPr>
          <w:p w:rsidR="005B6DDF" w:rsidRDefault="005B6DDF" w:rsidP="005E35CE">
            <w:pPr>
              <w:autoSpaceDE w:val="0"/>
              <w:autoSpaceDN w:val="0"/>
              <w:adjustRightInd w:val="0"/>
              <w:rPr>
                <w:rFonts w:ascii="Times New Roman" w:hAnsi="Times New Roman" w:cs="Times New Roman"/>
                <w:bCs/>
              </w:rPr>
            </w:pPr>
          </w:p>
          <w:p w:rsidR="005B6DDF" w:rsidRDefault="005B6DDF" w:rsidP="005E35CE">
            <w:pPr>
              <w:autoSpaceDE w:val="0"/>
              <w:autoSpaceDN w:val="0"/>
              <w:adjustRightInd w:val="0"/>
              <w:rPr>
                <w:rFonts w:ascii="Times New Roman" w:hAnsi="Times New Roman" w:cs="Times New Roman"/>
                <w:bCs/>
              </w:rPr>
            </w:pPr>
          </w:p>
          <w:p w:rsidR="005B6DDF" w:rsidRDefault="005B6DDF" w:rsidP="005E35CE">
            <w:pPr>
              <w:autoSpaceDE w:val="0"/>
              <w:autoSpaceDN w:val="0"/>
              <w:adjustRightInd w:val="0"/>
              <w:rPr>
                <w:rFonts w:ascii="Times New Roman" w:hAnsi="Times New Roman" w:cs="Times New Roman"/>
                <w:bCs/>
              </w:rPr>
            </w:pPr>
          </w:p>
          <w:p w:rsidR="005B6DDF" w:rsidRDefault="005B6DDF" w:rsidP="005E35CE">
            <w:pPr>
              <w:autoSpaceDE w:val="0"/>
              <w:autoSpaceDN w:val="0"/>
              <w:adjustRightInd w:val="0"/>
              <w:rPr>
                <w:rFonts w:ascii="Times New Roman" w:hAnsi="Times New Roman" w:cs="Times New Roman"/>
                <w:bCs/>
              </w:rPr>
            </w:pPr>
          </w:p>
        </w:tc>
        <w:tc>
          <w:tcPr>
            <w:tcW w:w="1350" w:type="dxa"/>
          </w:tcPr>
          <w:p w:rsidR="005B6DDF" w:rsidRDefault="005B6DDF" w:rsidP="005E35CE">
            <w:pPr>
              <w:autoSpaceDE w:val="0"/>
              <w:autoSpaceDN w:val="0"/>
              <w:adjustRightInd w:val="0"/>
              <w:rPr>
                <w:rFonts w:ascii="Times New Roman" w:hAnsi="Times New Roman" w:cs="Times New Roman"/>
                <w:bCs/>
              </w:rPr>
            </w:pPr>
          </w:p>
        </w:tc>
        <w:tc>
          <w:tcPr>
            <w:tcW w:w="2970" w:type="dxa"/>
          </w:tcPr>
          <w:p w:rsidR="005B6DDF" w:rsidRDefault="005B6DDF" w:rsidP="005E35CE">
            <w:pPr>
              <w:autoSpaceDE w:val="0"/>
              <w:autoSpaceDN w:val="0"/>
              <w:adjustRightInd w:val="0"/>
              <w:rPr>
                <w:rFonts w:ascii="Times New Roman" w:hAnsi="Times New Roman" w:cs="Times New Roman"/>
                <w:bCs/>
              </w:rPr>
            </w:pPr>
          </w:p>
        </w:tc>
        <w:tc>
          <w:tcPr>
            <w:tcW w:w="4950" w:type="dxa"/>
          </w:tcPr>
          <w:p w:rsidR="005B6DDF" w:rsidRDefault="005B6DDF" w:rsidP="005E35CE">
            <w:pPr>
              <w:autoSpaceDE w:val="0"/>
              <w:autoSpaceDN w:val="0"/>
              <w:adjustRightInd w:val="0"/>
              <w:rPr>
                <w:rFonts w:ascii="Times New Roman" w:hAnsi="Times New Roman" w:cs="Times New Roman"/>
                <w:bCs/>
              </w:rPr>
            </w:pPr>
          </w:p>
        </w:tc>
      </w:tr>
    </w:tbl>
    <w:p w:rsidR="005B6DDF" w:rsidRDefault="005B6DDF" w:rsidP="005E35C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009C3454" w:rsidRPr="009C3454">
        <w:rPr>
          <w:rFonts w:ascii="Times New Roman" w:hAnsi="Times New Roman" w:cs="Times New Roman"/>
          <w:bCs/>
        </w:rPr>
        <w:t xml:space="preserve"> </w:t>
      </w:r>
    </w:p>
    <w:p w:rsidR="009C3454" w:rsidRPr="00C27FCD" w:rsidRDefault="009C3454" w:rsidP="00C27FC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2. </w:t>
      </w:r>
      <w:r w:rsidR="00726F10">
        <w:rPr>
          <w:rFonts w:ascii="Times New Roman" w:hAnsi="Times New Roman" w:cs="Times New Roman"/>
          <w:bCs/>
        </w:rPr>
        <w:t>WVU</w:t>
      </w:r>
      <w:r w:rsidRPr="009C3454">
        <w:rPr>
          <w:rFonts w:ascii="Times New Roman" w:hAnsi="Times New Roman" w:cs="Times New Roman"/>
          <w:bCs/>
        </w:rPr>
        <w:t xml:space="preserve"> will provide the equivalent of special form causes of loss property insurance coverage on the </w:t>
      </w:r>
      <w:r>
        <w:rPr>
          <w:rFonts w:ascii="Times New Roman" w:hAnsi="Times New Roman" w:cs="Times New Roman"/>
          <w:bCs/>
        </w:rPr>
        <w:t>Art</w:t>
      </w:r>
      <w:r w:rsidRPr="009C3454">
        <w:rPr>
          <w:rFonts w:ascii="Times New Roman" w:hAnsi="Times New Roman" w:cs="Times New Roman"/>
          <w:bCs/>
        </w:rPr>
        <w:t xml:space="preserve"> while in </w:t>
      </w:r>
      <w:r w:rsidR="00726F10">
        <w:rPr>
          <w:rFonts w:ascii="Times New Roman" w:hAnsi="Times New Roman" w:cs="Times New Roman"/>
          <w:bCs/>
        </w:rPr>
        <w:t>WVU</w:t>
      </w:r>
      <w:r w:rsidRPr="009C3454">
        <w:rPr>
          <w:rFonts w:ascii="Times New Roman" w:hAnsi="Times New Roman" w:cs="Times New Roman"/>
          <w:bCs/>
        </w:rPr>
        <w:t xml:space="preserve">’s possession. Any individual piece of </w:t>
      </w:r>
      <w:r>
        <w:rPr>
          <w:rFonts w:ascii="Times New Roman" w:hAnsi="Times New Roman" w:cs="Times New Roman"/>
          <w:bCs/>
        </w:rPr>
        <w:t>Art</w:t>
      </w:r>
      <w:r w:rsidRPr="009C3454">
        <w:rPr>
          <w:rFonts w:ascii="Times New Roman" w:hAnsi="Times New Roman" w:cs="Times New Roman"/>
          <w:bCs/>
        </w:rPr>
        <w:t xml:space="preserve"> valued at $1,000</w:t>
      </w:r>
      <w:r w:rsidR="00CA1CA1">
        <w:rPr>
          <w:rFonts w:ascii="Times New Roman" w:hAnsi="Times New Roman" w:cs="Times New Roman"/>
          <w:bCs/>
        </w:rPr>
        <w:t>.00</w:t>
      </w:r>
      <w:r w:rsidRPr="009C3454">
        <w:rPr>
          <w:rFonts w:ascii="Times New Roman" w:hAnsi="Times New Roman" w:cs="Times New Roman"/>
          <w:bCs/>
        </w:rPr>
        <w:t xml:space="preserve"> or greater </w:t>
      </w:r>
      <w:r w:rsidR="000E4EB2">
        <w:rPr>
          <w:rFonts w:ascii="Times New Roman" w:hAnsi="Times New Roman" w:cs="Times New Roman"/>
          <w:bCs/>
        </w:rPr>
        <w:t>should</w:t>
      </w:r>
      <w:r w:rsidRPr="009C3454">
        <w:rPr>
          <w:rFonts w:ascii="Times New Roman" w:hAnsi="Times New Roman" w:cs="Times New Roman"/>
          <w:bCs/>
        </w:rPr>
        <w:t xml:space="preserve"> be accompanied by a commercial appraisal to substantiate the value. Otherwise, the </w:t>
      </w:r>
      <w:r w:rsidR="000E4EB2">
        <w:rPr>
          <w:rFonts w:ascii="Times New Roman" w:hAnsi="Times New Roman" w:cs="Times New Roman"/>
          <w:bCs/>
        </w:rPr>
        <w:t>Art</w:t>
      </w:r>
      <w:r w:rsidRPr="009C3454">
        <w:rPr>
          <w:rFonts w:ascii="Times New Roman" w:hAnsi="Times New Roman" w:cs="Times New Roman"/>
          <w:bCs/>
        </w:rPr>
        <w:t xml:space="preserve"> will be valued at the fair market value of the </w:t>
      </w:r>
      <w:r w:rsidR="000E4EB2">
        <w:rPr>
          <w:rFonts w:ascii="Times New Roman" w:hAnsi="Times New Roman" w:cs="Times New Roman"/>
          <w:bCs/>
        </w:rPr>
        <w:t>Art</w:t>
      </w:r>
      <w:r w:rsidRPr="009C3454">
        <w:rPr>
          <w:rFonts w:ascii="Times New Roman" w:hAnsi="Times New Roman" w:cs="Times New Roman"/>
          <w:bCs/>
        </w:rPr>
        <w:t xml:space="preserve"> at the time of a loss. </w:t>
      </w:r>
      <w:r w:rsidR="00726F10">
        <w:rPr>
          <w:rFonts w:ascii="Times New Roman" w:hAnsi="Times New Roman" w:cs="Times New Roman"/>
          <w:bCs/>
        </w:rPr>
        <w:t>WVU</w:t>
      </w:r>
      <w:r w:rsidRPr="009C3454">
        <w:rPr>
          <w:rFonts w:ascii="Times New Roman" w:hAnsi="Times New Roman" w:cs="Times New Roman"/>
          <w:bCs/>
        </w:rPr>
        <w:t>’s property insurance policy contains a $2,500</w:t>
      </w:r>
      <w:r w:rsidR="00CA1CA1">
        <w:rPr>
          <w:rFonts w:ascii="Times New Roman" w:hAnsi="Times New Roman" w:cs="Times New Roman"/>
          <w:bCs/>
        </w:rPr>
        <w:t>.00</w:t>
      </w:r>
      <w:r w:rsidRPr="009C3454">
        <w:rPr>
          <w:rFonts w:ascii="Times New Roman" w:hAnsi="Times New Roman" w:cs="Times New Roman"/>
          <w:bCs/>
        </w:rPr>
        <w:t xml:space="preserve"> deductible per occurrence, which will be paid by </w:t>
      </w:r>
      <w:r w:rsidR="00726F10">
        <w:rPr>
          <w:rFonts w:ascii="Times New Roman" w:hAnsi="Times New Roman" w:cs="Times New Roman"/>
          <w:bCs/>
        </w:rPr>
        <w:t>WVU</w:t>
      </w:r>
      <w:r w:rsidRPr="009C3454">
        <w:rPr>
          <w:rFonts w:ascii="Times New Roman" w:hAnsi="Times New Roman" w:cs="Times New Roman"/>
          <w:bCs/>
        </w:rPr>
        <w:t xml:space="preserve"> should a compensable claim occur.</w:t>
      </w:r>
    </w:p>
    <w:p w:rsidR="009C3454" w:rsidRDefault="009C3454" w:rsidP="005E35CE">
      <w:pPr>
        <w:autoSpaceDE w:val="0"/>
        <w:autoSpaceDN w:val="0"/>
        <w:adjustRightInd w:val="0"/>
        <w:spacing w:after="0" w:line="240" w:lineRule="auto"/>
        <w:rPr>
          <w:rFonts w:ascii="Times New Roman" w:hAnsi="Times New Roman" w:cs="Times New Roman"/>
          <w:b/>
          <w:bCs/>
        </w:rPr>
      </w:pPr>
    </w:p>
    <w:p w:rsidR="005E35CE" w:rsidRPr="00C27FCD" w:rsidRDefault="005B6DDF" w:rsidP="005E35CE">
      <w:pPr>
        <w:autoSpaceDE w:val="0"/>
        <w:autoSpaceDN w:val="0"/>
        <w:adjustRightInd w:val="0"/>
        <w:spacing w:after="0" w:line="240" w:lineRule="auto"/>
        <w:rPr>
          <w:rFonts w:ascii="Times New Roman" w:hAnsi="Times New Roman" w:cs="Times New Roman"/>
          <w:b/>
          <w:bCs/>
          <w:smallCaps/>
        </w:rPr>
      </w:pPr>
      <w:r w:rsidRPr="00C27FCD">
        <w:rPr>
          <w:rFonts w:ascii="Times New Roman" w:hAnsi="Times New Roman" w:cs="Times New Roman"/>
          <w:b/>
          <w:bCs/>
          <w:smallCaps/>
        </w:rPr>
        <w:t xml:space="preserve">IV. </w:t>
      </w:r>
      <w:r w:rsidR="00766995" w:rsidRPr="00C27FCD">
        <w:rPr>
          <w:rFonts w:ascii="Times New Roman" w:hAnsi="Times New Roman" w:cs="Times New Roman"/>
          <w:b/>
          <w:bCs/>
          <w:smallCaps/>
        </w:rPr>
        <w:t>Care</w:t>
      </w:r>
      <w:r w:rsidR="005E35CE" w:rsidRPr="00C27FCD">
        <w:rPr>
          <w:rFonts w:ascii="Times New Roman" w:hAnsi="Times New Roman" w:cs="Times New Roman"/>
          <w:b/>
          <w:bCs/>
          <w:smallCaps/>
        </w:rPr>
        <w:t>, Preservation and Exhibition</w:t>
      </w:r>
    </w:p>
    <w:p w:rsidR="00843799" w:rsidRPr="00CC38C5" w:rsidRDefault="00843799" w:rsidP="008017CE">
      <w:pPr>
        <w:autoSpaceDE w:val="0"/>
        <w:autoSpaceDN w:val="0"/>
        <w:adjustRightInd w:val="0"/>
        <w:spacing w:after="0" w:line="240" w:lineRule="auto"/>
        <w:ind w:left="720"/>
        <w:jc w:val="both"/>
        <w:rPr>
          <w:rFonts w:ascii="Times New Roman" w:hAnsi="Times New Roman" w:cs="Times New Roman"/>
        </w:rPr>
      </w:pPr>
    </w:p>
    <w:p w:rsidR="002F3D71" w:rsidRDefault="00CC38C5" w:rsidP="0050440B">
      <w:pPr>
        <w:spacing w:after="0" w:line="240" w:lineRule="auto"/>
        <w:jc w:val="both"/>
        <w:rPr>
          <w:rFonts w:ascii="Times New Roman" w:hAnsi="Times New Roman" w:cs="Times New Roman"/>
        </w:rPr>
      </w:pPr>
      <w:r w:rsidRPr="00CC38C5">
        <w:rPr>
          <w:rFonts w:ascii="Times New Roman" w:hAnsi="Times New Roman" w:cs="Times New Roman"/>
        </w:rPr>
        <w:t xml:space="preserve">1. </w:t>
      </w:r>
      <w:r w:rsidR="00726F10">
        <w:rPr>
          <w:rFonts w:ascii="Times New Roman" w:hAnsi="Times New Roman" w:cs="Times New Roman"/>
        </w:rPr>
        <w:t>WVU</w:t>
      </w:r>
      <w:r w:rsidR="005E35CE" w:rsidRPr="002232C1">
        <w:rPr>
          <w:rFonts w:ascii="Times New Roman" w:hAnsi="Times New Roman" w:cs="Times New Roman"/>
        </w:rPr>
        <w:t xml:space="preserve"> agrees to give the Art the same care as it does comparable property of its own</w:t>
      </w:r>
      <w:r>
        <w:rPr>
          <w:rFonts w:ascii="Times New Roman" w:hAnsi="Times New Roman" w:cs="Times New Roman"/>
        </w:rPr>
        <w:t xml:space="preserve"> and </w:t>
      </w:r>
      <w:r w:rsidR="005E35CE" w:rsidRPr="00CC38C5">
        <w:rPr>
          <w:rFonts w:ascii="Times New Roman" w:hAnsi="Times New Roman" w:cs="Times New Roman"/>
        </w:rPr>
        <w:t>to take reasonable precautions to protect the Art from fire, theft, damage, water,</w:t>
      </w:r>
      <w:r w:rsidR="00843799" w:rsidRPr="00CC38C5">
        <w:rPr>
          <w:rFonts w:ascii="Times New Roman" w:hAnsi="Times New Roman" w:cs="Times New Roman"/>
        </w:rPr>
        <w:t xml:space="preserve"> </w:t>
      </w:r>
      <w:r w:rsidR="005E35CE" w:rsidRPr="00CC38C5">
        <w:rPr>
          <w:rFonts w:ascii="Times New Roman" w:hAnsi="Times New Roman" w:cs="Times New Roman"/>
        </w:rPr>
        <w:t>mishandling, dirt, vermin, pests, and extreme changes in light and humidity while in the custody</w:t>
      </w:r>
      <w:r w:rsidR="00843799" w:rsidRPr="00CC38C5">
        <w:rPr>
          <w:rFonts w:ascii="Times New Roman" w:hAnsi="Times New Roman" w:cs="Times New Roman"/>
        </w:rPr>
        <w:t xml:space="preserve"> </w:t>
      </w:r>
      <w:r w:rsidR="005E35CE" w:rsidRPr="00CC38C5">
        <w:rPr>
          <w:rFonts w:ascii="Times New Roman" w:hAnsi="Times New Roman" w:cs="Times New Roman"/>
        </w:rPr>
        <w:t xml:space="preserve">of </w:t>
      </w:r>
      <w:r w:rsidR="00726F10">
        <w:rPr>
          <w:rFonts w:ascii="Times New Roman" w:hAnsi="Times New Roman" w:cs="Times New Roman"/>
        </w:rPr>
        <w:t>WVU</w:t>
      </w:r>
      <w:r w:rsidR="005E35CE" w:rsidRPr="00CC38C5">
        <w:rPr>
          <w:rFonts w:ascii="Times New Roman" w:hAnsi="Times New Roman" w:cs="Times New Roman"/>
        </w:rPr>
        <w:t xml:space="preserve">. </w:t>
      </w:r>
    </w:p>
    <w:p w:rsidR="002F3D71" w:rsidRPr="00CC38C5" w:rsidRDefault="002F3D71" w:rsidP="0050440B">
      <w:pPr>
        <w:spacing w:after="0" w:line="240" w:lineRule="auto"/>
        <w:jc w:val="both"/>
        <w:rPr>
          <w:rFonts w:ascii="Times New Roman" w:hAnsi="Times New Roman" w:cs="Times New Roman"/>
        </w:rPr>
      </w:pPr>
    </w:p>
    <w:p w:rsidR="002F3D71" w:rsidRDefault="00CC38C5" w:rsidP="0050440B">
      <w:pPr>
        <w:tabs>
          <w:tab w:val="left" w:pos="27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726F10">
        <w:rPr>
          <w:rFonts w:ascii="Times New Roman" w:hAnsi="Times New Roman" w:cs="Times New Roman"/>
        </w:rPr>
        <w:t>WVU</w:t>
      </w:r>
      <w:r w:rsidR="005E35CE" w:rsidRPr="002232C1">
        <w:rPr>
          <w:rFonts w:ascii="Times New Roman" w:hAnsi="Times New Roman" w:cs="Times New Roman"/>
        </w:rPr>
        <w:t xml:space="preserve"> agrees to notify </w:t>
      </w:r>
      <w:r w:rsidR="001952F2">
        <w:rPr>
          <w:rFonts w:ascii="Times New Roman" w:hAnsi="Times New Roman" w:cs="Times New Roman"/>
        </w:rPr>
        <w:t>Artist/Lender</w:t>
      </w:r>
      <w:r w:rsidR="005E35CE" w:rsidRPr="002232C1">
        <w:rPr>
          <w:rFonts w:ascii="Times New Roman" w:hAnsi="Times New Roman" w:cs="Times New Roman"/>
        </w:rPr>
        <w:t xml:space="preserve"> immediately of any damage that occurs to the Art or if </w:t>
      </w:r>
      <w:r w:rsidR="00726F10">
        <w:rPr>
          <w:rFonts w:ascii="Times New Roman" w:hAnsi="Times New Roman" w:cs="Times New Roman"/>
        </w:rPr>
        <w:t>WVU</w:t>
      </w:r>
      <w:r w:rsidR="005E35CE" w:rsidRPr="002232C1">
        <w:rPr>
          <w:rFonts w:ascii="Times New Roman" w:hAnsi="Times New Roman" w:cs="Times New Roman"/>
        </w:rPr>
        <w:t xml:space="preserve"> anticipates beforehand that damage may occur to the Art. If the Art is in immediate danger of being damaged by flooding, water, or fire, </w:t>
      </w:r>
      <w:r w:rsidR="00726F10">
        <w:rPr>
          <w:rFonts w:ascii="Times New Roman" w:hAnsi="Times New Roman" w:cs="Times New Roman"/>
        </w:rPr>
        <w:t>WVU</w:t>
      </w:r>
      <w:r w:rsidR="005E35CE" w:rsidRPr="002232C1">
        <w:rPr>
          <w:rFonts w:ascii="Times New Roman" w:hAnsi="Times New Roman" w:cs="Times New Roman"/>
        </w:rPr>
        <w:t xml:space="preserve"> may move the Art to a safe location, provided that </w:t>
      </w:r>
      <w:r w:rsidR="00726F10">
        <w:rPr>
          <w:rFonts w:ascii="Times New Roman" w:hAnsi="Times New Roman" w:cs="Times New Roman"/>
        </w:rPr>
        <w:t>WVU</w:t>
      </w:r>
      <w:r w:rsidR="005E35CE" w:rsidRPr="002232C1">
        <w:rPr>
          <w:rFonts w:ascii="Times New Roman" w:hAnsi="Times New Roman" w:cs="Times New Roman"/>
        </w:rPr>
        <w:t xml:space="preserve"> uses reasonable care in moving the Art.</w:t>
      </w:r>
    </w:p>
    <w:p w:rsidR="002F3D71" w:rsidRDefault="002F3D71" w:rsidP="0050440B">
      <w:pPr>
        <w:tabs>
          <w:tab w:val="left" w:pos="270"/>
        </w:tabs>
        <w:autoSpaceDE w:val="0"/>
        <w:autoSpaceDN w:val="0"/>
        <w:adjustRightInd w:val="0"/>
        <w:spacing w:after="0" w:line="240" w:lineRule="auto"/>
        <w:jc w:val="both"/>
        <w:rPr>
          <w:rFonts w:ascii="Times New Roman" w:hAnsi="Times New Roman" w:cs="Times New Roman"/>
        </w:rPr>
      </w:pPr>
    </w:p>
    <w:p w:rsidR="00CC38C5" w:rsidRDefault="00CC38C5" w:rsidP="0050440B">
      <w:pPr>
        <w:spacing w:after="0" w:line="240" w:lineRule="auto"/>
        <w:jc w:val="both"/>
        <w:rPr>
          <w:rFonts w:ascii="Times New Roman" w:hAnsi="Times New Roman" w:cs="Times New Roman"/>
        </w:rPr>
      </w:pPr>
      <w:r w:rsidRPr="002232C1">
        <w:rPr>
          <w:rFonts w:ascii="Times New Roman" w:hAnsi="Times New Roman" w:cs="Times New Roman"/>
        </w:rPr>
        <w:t xml:space="preserve">3. </w:t>
      </w:r>
      <w:r w:rsidR="00726F10">
        <w:rPr>
          <w:rFonts w:ascii="Times New Roman" w:hAnsi="Times New Roman" w:cs="Times New Roman"/>
        </w:rPr>
        <w:t>WVU</w:t>
      </w:r>
      <w:r w:rsidR="005E35CE" w:rsidRPr="002232C1">
        <w:rPr>
          <w:rFonts w:ascii="Times New Roman" w:hAnsi="Times New Roman" w:cs="Times New Roman"/>
        </w:rPr>
        <w:t xml:space="preserve"> agrees to inspect the Art prior to signing this Agreement and to notify </w:t>
      </w:r>
      <w:r w:rsidR="001952F2">
        <w:rPr>
          <w:rFonts w:ascii="Times New Roman" w:hAnsi="Times New Roman" w:cs="Times New Roman"/>
        </w:rPr>
        <w:t>Artist/Lender</w:t>
      </w:r>
      <w:r w:rsidR="005E35CE" w:rsidRPr="002232C1">
        <w:rPr>
          <w:rFonts w:ascii="Times New Roman" w:hAnsi="Times New Roman" w:cs="Times New Roman"/>
        </w:rPr>
        <w:t xml:space="preserve"> immediately</w:t>
      </w:r>
      <w:r w:rsidR="00843799" w:rsidRPr="00CC38C5">
        <w:rPr>
          <w:rFonts w:ascii="Times New Roman" w:hAnsi="Times New Roman" w:cs="Times New Roman"/>
        </w:rPr>
        <w:t xml:space="preserve"> </w:t>
      </w:r>
      <w:r w:rsidR="005E35CE" w:rsidRPr="00CC38C5">
        <w:rPr>
          <w:rFonts w:ascii="Times New Roman" w:hAnsi="Times New Roman" w:cs="Times New Roman"/>
        </w:rPr>
        <w:t>if it finds any damage to the Art.</w:t>
      </w:r>
    </w:p>
    <w:p w:rsidR="002F3D71" w:rsidRPr="002232C1" w:rsidRDefault="002F3D71" w:rsidP="0050440B">
      <w:pPr>
        <w:spacing w:after="0" w:line="240" w:lineRule="auto"/>
        <w:jc w:val="both"/>
        <w:rPr>
          <w:rFonts w:ascii="Times New Roman" w:hAnsi="Times New Roman" w:cs="Times New Roman"/>
        </w:rPr>
      </w:pPr>
    </w:p>
    <w:p w:rsidR="00CC38C5" w:rsidRDefault="00CC38C5" w:rsidP="0050440B">
      <w:pPr>
        <w:spacing w:after="0" w:line="240" w:lineRule="auto"/>
        <w:jc w:val="both"/>
        <w:rPr>
          <w:rFonts w:ascii="Times New Roman" w:hAnsi="Times New Roman" w:cs="Times New Roman"/>
        </w:rPr>
      </w:pPr>
      <w:r w:rsidRPr="002232C1">
        <w:rPr>
          <w:rFonts w:ascii="Times New Roman" w:hAnsi="Times New Roman" w:cs="Times New Roman"/>
        </w:rPr>
        <w:t xml:space="preserve">4. </w:t>
      </w:r>
      <w:r w:rsidR="00726F10">
        <w:rPr>
          <w:rFonts w:ascii="Times New Roman" w:hAnsi="Times New Roman" w:cs="Times New Roman"/>
        </w:rPr>
        <w:t>WVU</w:t>
      </w:r>
      <w:r w:rsidR="005E35CE" w:rsidRPr="002232C1">
        <w:rPr>
          <w:rFonts w:ascii="Times New Roman" w:hAnsi="Times New Roman" w:cs="Times New Roman"/>
        </w:rPr>
        <w:t xml:space="preserve"> agrees not to modify or change the Art in any way, shape, or manner.</w:t>
      </w:r>
    </w:p>
    <w:p w:rsidR="002F3D71" w:rsidRPr="002232C1" w:rsidRDefault="002F3D71" w:rsidP="0050440B">
      <w:pPr>
        <w:spacing w:after="0" w:line="240" w:lineRule="auto"/>
        <w:jc w:val="both"/>
        <w:rPr>
          <w:rFonts w:ascii="Times New Roman" w:hAnsi="Times New Roman" w:cs="Times New Roman"/>
        </w:rPr>
      </w:pPr>
    </w:p>
    <w:p w:rsidR="00CC38C5" w:rsidRDefault="00CC38C5" w:rsidP="0050440B">
      <w:pPr>
        <w:spacing w:after="0" w:line="240" w:lineRule="auto"/>
        <w:jc w:val="both"/>
        <w:rPr>
          <w:rFonts w:ascii="Times New Roman" w:hAnsi="Times New Roman" w:cs="Times New Roman"/>
        </w:rPr>
      </w:pPr>
      <w:r w:rsidRPr="002232C1">
        <w:rPr>
          <w:rFonts w:ascii="Times New Roman" w:hAnsi="Times New Roman" w:cs="Times New Roman"/>
        </w:rPr>
        <w:t xml:space="preserve">5. </w:t>
      </w:r>
      <w:r w:rsidR="00726F10">
        <w:rPr>
          <w:rFonts w:ascii="Times New Roman" w:hAnsi="Times New Roman" w:cs="Times New Roman"/>
        </w:rPr>
        <w:t>WVU</w:t>
      </w:r>
      <w:r w:rsidR="005E35CE" w:rsidRPr="002232C1">
        <w:rPr>
          <w:rFonts w:ascii="Times New Roman" w:hAnsi="Times New Roman" w:cs="Times New Roman"/>
        </w:rPr>
        <w:t xml:space="preserve"> agrees not to lend, loan, sell, or use as collateral the Art or any derivations</w:t>
      </w:r>
      <w:r w:rsidR="00843799" w:rsidRPr="00CC38C5">
        <w:rPr>
          <w:rFonts w:ascii="Times New Roman" w:hAnsi="Times New Roman" w:cs="Times New Roman"/>
        </w:rPr>
        <w:t xml:space="preserve"> </w:t>
      </w:r>
      <w:r w:rsidR="005E35CE" w:rsidRPr="002232C1">
        <w:rPr>
          <w:rFonts w:ascii="Times New Roman" w:hAnsi="Times New Roman" w:cs="Times New Roman"/>
        </w:rPr>
        <w:t>of the Art.</w:t>
      </w:r>
    </w:p>
    <w:p w:rsidR="002F3D71" w:rsidRPr="00CC38C5" w:rsidRDefault="002F3D71" w:rsidP="0050440B">
      <w:pPr>
        <w:spacing w:after="0" w:line="240" w:lineRule="auto"/>
        <w:jc w:val="both"/>
        <w:rPr>
          <w:rFonts w:ascii="Times New Roman" w:hAnsi="Times New Roman" w:cs="Times New Roman"/>
        </w:rPr>
      </w:pPr>
    </w:p>
    <w:p w:rsidR="00CC38C5" w:rsidRDefault="00CC38C5" w:rsidP="0050440B">
      <w:pPr>
        <w:spacing w:after="0" w:line="240" w:lineRule="auto"/>
        <w:jc w:val="both"/>
        <w:rPr>
          <w:rFonts w:ascii="Times New Roman" w:hAnsi="Times New Roman" w:cs="Times New Roman"/>
        </w:rPr>
      </w:pPr>
      <w:r w:rsidRPr="00CC38C5">
        <w:rPr>
          <w:rFonts w:ascii="Times New Roman" w:hAnsi="Times New Roman" w:cs="Times New Roman"/>
        </w:rPr>
        <w:t xml:space="preserve">6. </w:t>
      </w:r>
      <w:r w:rsidR="005E35CE" w:rsidRPr="002232C1">
        <w:rPr>
          <w:rFonts w:ascii="Times New Roman" w:hAnsi="Times New Roman" w:cs="Times New Roman"/>
        </w:rPr>
        <w:t xml:space="preserve">While the Art is in the custody of </w:t>
      </w:r>
      <w:r w:rsidR="00726F10">
        <w:rPr>
          <w:rFonts w:ascii="Times New Roman" w:hAnsi="Times New Roman" w:cs="Times New Roman"/>
        </w:rPr>
        <w:t>WVU</w:t>
      </w:r>
      <w:r w:rsidR="005E35CE" w:rsidRPr="002232C1">
        <w:rPr>
          <w:rFonts w:ascii="Times New Roman" w:hAnsi="Times New Roman" w:cs="Times New Roman"/>
        </w:rPr>
        <w:t xml:space="preserve">, </w:t>
      </w:r>
      <w:r w:rsidR="00726F10">
        <w:rPr>
          <w:rFonts w:ascii="Times New Roman" w:hAnsi="Times New Roman" w:cs="Times New Roman"/>
        </w:rPr>
        <w:t>WVU</w:t>
      </w:r>
      <w:r w:rsidR="005E35CE" w:rsidRPr="002232C1">
        <w:rPr>
          <w:rFonts w:ascii="Times New Roman" w:hAnsi="Times New Roman" w:cs="Times New Roman"/>
        </w:rPr>
        <w:t xml:space="preserve"> agrees not to undertake any alteration,</w:t>
      </w:r>
      <w:r w:rsidR="00843799" w:rsidRPr="002232C1">
        <w:rPr>
          <w:rFonts w:ascii="Times New Roman" w:hAnsi="Times New Roman" w:cs="Times New Roman"/>
        </w:rPr>
        <w:t xml:space="preserve"> </w:t>
      </w:r>
      <w:r w:rsidR="005E35CE" w:rsidRPr="00CC38C5">
        <w:rPr>
          <w:rFonts w:ascii="Times New Roman" w:hAnsi="Times New Roman" w:cs="Times New Roman"/>
        </w:rPr>
        <w:t xml:space="preserve">restoration, and/or repair of the Art without the express, written permission of </w:t>
      </w:r>
      <w:r w:rsidR="001952F2">
        <w:rPr>
          <w:rFonts w:ascii="Times New Roman" w:hAnsi="Times New Roman" w:cs="Times New Roman"/>
        </w:rPr>
        <w:t>Artist/Lender</w:t>
      </w:r>
      <w:r w:rsidR="005E35CE" w:rsidRPr="00CC38C5">
        <w:rPr>
          <w:rFonts w:ascii="Times New Roman" w:hAnsi="Times New Roman" w:cs="Times New Roman"/>
        </w:rPr>
        <w:t>.</w:t>
      </w:r>
    </w:p>
    <w:p w:rsidR="002F3D71" w:rsidRPr="002232C1" w:rsidRDefault="002F3D71" w:rsidP="0050440B">
      <w:pPr>
        <w:spacing w:after="0" w:line="240" w:lineRule="auto"/>
        <w:jc w:val="both"/>
        <w:rPr>
          <w:rFonts w:ascii="Times New Roman" w:hAnsi="Times New Roman" w:cs="Times New Roman"/>
        </w:rPr>
      </w:pPr>
    </w:p>
    <w:p w:rsidR="005E35CE" w:rsidRDefault="00CC38C5" w:rsidP="0050440B">
      <w:pPr>
        <w:spacing w:after="0" w:line="240" w:lineRule="auto"/>
        <w:jc w:val="both"/>
        <w:rPr>
          <w:rFonts w:ascii="Times New Roman" w:hAnsi="Times New Roman" w:cs="Times New Roman"/>
        </w:rPr>
      </w:pPr>
      <w:r w:rsidRPr="002232C1">
        <w:rPr>
          <w:rFonts w:ascii="Times New Roman" w:hAnsi="Times New Roman" w:cs="Times New Roman"/>
        </w:rPr>
        <w:t xml:space="preserve">7. </w:t>
      </w:r>
      <w:r w:rsidR="00726F10">
        <w:rPr>
          <w:rFonts w:ascii="Times New Roman" w:hAnsi="Times New Roman" w:cs="Times New Roman"/>
        </w:rPr>
        <w:t>WVU</w:t>
      </w:r>
      <w:r w:rsidR="005E35CE" w:rsidRPr="002232C1">
        <w:rPr>
          <w:rFonts w:ascii="Times New Roman" w:hAnsi="Times New Roman" w:cs="Times New Roman"/>
        </w:rPr>
        <w:t xml:space="preserve"> agrees that to the best of its knowledge </w:t>
      </w:r>
      <w:r w:rsidR="001952F2">
        <w:rPr>
          <w:rFonts w:ascii="Times New Roman" w:hAnsi="Times New Roman" w:cs="Times New Roman"/>
        </w:rPr>
        <w:t>Artist/Lender</w:t>
      </w:r>
      <w:r w:rsidR="005E35CE" w:rsidRPr="002232C1">
        <w:rPr>
          <w:rFonts w:ascii="Times New Roman" w:hAnsi="Times New Roman" w:cs="Times New Roman"/>
        </w:rPr>
        <w:t xml:space="preserve"> is the owner of the Art and that, between the Parties, </w:t>
      </w:r>
      <w:r w:rsidR="001952F2">
        <w:rPr>
          <w:rFonts w:ascii="Times New Roman" w:hAnsi="Times New Roman" w:cs="Times New Roman"/>
        </w:rPr>
        <w:t>Artist/Lender</w:t>
      </w:r>
      <w:r w:rsidR="005E35CE" w:rsidRPr="002232C1">
        <w:rPr>
          <w:rFonts w:ascii="Times New Roman" w:hAnsi="Times New Roman" w:cs="Times New Roman"/>
        </w:rPr>
        <w:t xml:space="preserve"> will retain all ownership rights, including, but not limited to, copyrights in the</w:t>
      </w:r>
      <w:r w:rsidRPr="002232C1">
        <w:rPr>
          <w:rFonts w:ascii="Times New Roman" w:hAnsi="Times New Roman" w:cs="Times New Roman"/>
        </w:rPr>
        <w:t xml:space="preserve"> </w:t>
      </w:r>
      <w:r w:rsidR="005E35CE" w:rsidRPr="002232C1">
        <w:rPr>
          <w:rFonts w:ascii="Times New Roman" w:hAnsi="Times New Roman" w:cs="Times New Roman"/>
        </w:rPr>
        <w:t>Art.</w:t>
      </w:r>
    </w:p>
    <w:p w:rsidR="002F3D71" w:rsidRPr="002232C1" w:rsidRDefault="002F3D71" w:rsidP="0050440B">
      <w:pPr>
        <w:spacing w:after="0" w:line="240" w:lineRule="auto"/>
        <w:jc w:val="both"/>
        <w:rPr>
          <w:rFonts w:ascii="Times New Roman" w:hAnsi="Times New Roman" w:cs="Times New Roman"/>
        </w:rPr>
      </w:pPr>
    </w:p>
    <w:p w:rsidR="005E35CE" w:rsidRPr="00CC38C5" w:rsidRDefault="00CC38C5" w:rsidP="0050440B">
      <w:pPr>
        <w:autoSpaceDE w:val="0"/>
        <w:autoSpaceDN w:val="0"/>
        <w:adjustRightInd w:val="0"/>
        <w:spacing w:after="0" w:line="240" w:lineRule="auto"/>
        <w:jc w:val="both"/>
        <w:rPr>
          <w:rFonts w:ascii="Times New Roman" w:hAnsi="Times New Roman" w:cs="Times New Roman"/>
        </w:rPr>
      </w:pPr>
      <w:r w:rsidRPr="00CC38C5">
        <w:rPr>
          <w:rFonts w:ascii="Times New Roman" w:hAnsi="Times New Roman" w:cs="Times New Roman"/>
        </w:rPr>
        <w:t xml:space="preserve">8. </w:t>
      </w:r>
      <w:r w:rsidR="005E35CE" w:rsidRPr="00CC38C5">
        <w:rPr>
          <w:rFonts w:ascii="Times New Roman" w:hAnsi="Times New Roman" w:cs="Times New Roman"/>
        </w:rPr>
        <w:t xml:space="preserve">If ownership of the Art changes for any reason during the period of this loan, the </w:t>
      </w:r>
      <w:r w:rsidR="001952F2">
        <w:rPr>
          <w:rFonts w:ascii="Times New Roman" w:hAnsi="Times New Roman" w:cs="Times New Roman"/>
        </w:rPr>
        <w:t>Artist/Lender</w:t>
      </w:r>
      <w:r w:rsidR="005E35CE" w:rsidRPr="00CC38C5">
        <w:rPr>
          <w:rFonts w:ascii="Times New Roman" w:hAnsi="Times New Roman" w:cs="Times New Roman"/>
        </w:rPr>
        <w:t xml:space="preserve"> or his/her designee or legal representative is required to notify </w:t>
      </w:r>
      <w:r w:rsidR="00726F10">
        <w:rPr>
          <w:rFonts w:ascii="Times New Roman" w:hAnsi="Times New Roman" w:cs="Times New Roman"/>
        </w:rPr>
        <w:t>WVU</w:t>
      </w:r>
      <w:r w:rsidR="005E35CE" w:rsidRPr="00CC38C5">
        <w:rPr>
          <w:rFonts w:ascii="Times New Roman" w:hAnsi="Times New Roman" w:cs="Times New Roman"/>
        </w:rPr>
        <w:t xml:space="preserve"> of the change of ownership, in writing, within twenty-one (21) days of the change of ownership, and will also notify </w:t>
      </w:r>
      <w:r w:rsidR="00726F10">
        <w:rPr>
          <w:rFonts w:ascii="Times New Roman" w:hAnsi="Times New Roman" w:cs="Times New Roman"/>
        </w:rPr>
        <w:t>WVU</w:t>
      </w:r>
      <w:r w:rsidR="005E35CE" w:rsidRPr="00CC38C5">
        <w:rPr>
          <w:rFonts w:ascii="Times New Roman" w:hAnsi="Times New Roman" w:cs="Times New Roman"/>
        </w:rPr>
        <w:t xml:space="preserve"> of the name and contact information of the new owner. </w:t>
      </w:r>
      <w:r w:rsidR="00726F10">
        <w:rPr>
          <w:rFonts w:ascii="Times New Roman" w:hAnsi="Times New Roman" w:cs="Times New Roman"/>
        </w:rPr>
        <w:t>WVU</w:t>
      </w:r>
      <w:r w:rsidR="00AB4FB3" w:rsidRPr="00CC38C5">
        <w:rPr>
          <w:rFonts w:ascii="Times New Roman" w:hAnsi="Times New Roman" w:cs="Times New Roman"/>
        </w:rPr>
        <w:t xml:space="preserve"> assumes</w:t>
      </w:r>
      <w:r w:rsidR="005E35CE" w:rsidRPr="00CC38C5">
        <w:rPr>
          <w:rFonts w:ascii="Times New Roman" w:hAnsi="Times New Roman" w:cs="Times New Roman"/>
        </w:rPr>
        <w:t xml:space="preserve"> no responsibility to search for </w:t>
      </w:r>
      <w:r w:rsidR="001952F2">
        <w:rPr>
          <w:rFonts w:ascii="Times New Roman" w:hAnsi="Times New Roman" w:cs="Times New Roman"/>
        </w:rPr>
        <w:t>Artist/Lender</w:t>
      </w:r>
      <w:r w:rsidR="005E35CE" w:rsidRPr="00CC38C5">
        <w:rPr>
          <w:rFonts w:ascii="Times New Roman" w:hAnsi="Times New Roman" w:cs="Times New Roman"/>
        </w:rPr>
        <w:t xml:space="preserve"> or other owner who cannot be reached at the address of record.</w:t>
      </w:r>
    </w:p>
    <w:p w:rsidR="00913E80" w:rsidRDefault="00913E80" w:rsidP="005E35CE">
      <w:pPr>
        <w:autoSpaceDE w:val="0"/>
        <w:autoSpaceDN w:val="0"/>
        <w:adjustRightInd w:val="0"/>
        <w:spacing w:after="0" w:line="240" w:lineRule="auto"/>
        <w:ind w:left="720"/>
        <w:rPr>
          <w:rFonts w:ascii="Times New Roman" w:hAnsi="Times New Roman" w:cs="Times New Roman"/>
        </w:rPr>
      </w:pPr>
    </w:p>
    <w:p w:rsidR="005E35CE" w:rsidRPr="00C27FCD" w:rsidRDefault="005B6DDF" w:rsidP="005E35CE">
      <w:pPr>
        <w:autoSpaceDE w:val="0"/>
        <w:autoSpaceDN w:val="0"/>
        <w:adjustRightInd w:val="0"/>
        <w:spacing w:after="0" w:line="240" w:lineRule="auto"/>
        <w:rPr>
          <w:rFonts w:ascii="Times New Roman" w:hAnsi="Times New Roman" w:cs="Times New Roman"/>
          <w:b/>
          <w:bCs/>
          <w:smallCaps/>
        </w:rPr>
      </w:pPr>
      <w:r w:rsidRPr="00C27FCD">
        <w:rPr>
          <w:rFonts w:ascii="Times New Roman" w:hAnsi="Times New Roman" w:cs="Times New Roman"/>
          <w:b/>
          <w:bCs/>
          <w:smallCaps/>
        </w:rPr>
        <w:t>V</w:t>
      </w:r>
      <w:r w:rsidR="00C47D38" w:rsidRPr="00C27FCD">
        <w:rPr>
          <w:rFonts w:ascii="Times New Roman" w:hAnsi="Times New Roman" w:cs="Times New Roman"/>
          <w:b/>
          <w:bCs/>
          <w:smallCaps/>
        </w:rPr>
        <w:t xml:space="preserve">. </w:t>
      </w:r>
      <w:r w:rsidR="005E35CE" w:rsidRPr="00C27FCD">
        <w:rPr>
          <w:rFonts w:ascii="Times New Roman" w:hAnsi="Times New Roman" w:cs="Times New Roman"/>
          <w:b/>
          <w:bCs/>
          <w:smallCaps/>
        </w:rPr>
        <w:t>Reproduction and Credit</w:t>
      </w:r>
    </w:p>
    <w:p w:rsidR="00913E80" w:rsidRDefault="00913E80" w:rsidP="002232C1">
      <w:pPr>
        <w:autoSpaceDE w:val="0"/>
        <w:autoSpaceDN w:val="0"/>
        <w:adjustRightInd w:val="0"/>
        <w:spacing w:after="0" w:line="240" w:lineRule="auto"/>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00726F10">
        <w:rPr>
          <w:rFonts w:ascii="Times New Roman" w:hAnsi="Times New Roman" w:cs="Times New Roman"/>
        </w:rPr>
        <w:t>WVU</w:t>
      </w:r>
      <w:r w:rsidR="005E35CE">
        <w:rPr>
          <w:rFonts w:ascii="Times New Roman" w:hAnsi="Times New Roman" w:cs="Times New Roman"/>
        </w:rPr>
        <w:t xml:space="preserve"> may photograph or reproduce the Art in a two-dimensional medium for educational,</w:t>
      </w:r>
      <w:r>
        <w:rPr>
          <w:rFonts w:ascii="Times New Roman" w:hAnsi="Times New Roman" w:cs="Times New Roman"/>
        </w:rPr>
        <w:t xml:space="preserve"> </w:t>
      </w:r>
      <w:r w:rsidR="005E35CE">
        <w:rPr>
          <w:rFonts w:ascii="Times New Roman" w:hAnsi="Times New Roman" w:cs="Times New Roman"/>
        </w:rPr>
        <w:t xml:space="preserve">catalog, and publicity purposes, including but not limited to the </w:t>
      </w:r>
      <w:r w:rsidR="00AB4FB3">
        <w:rPr>
          <w:rFonts w:ascii="Times New Roman" w:hAnsi="Times New Roman" w:cs="Times New Roman"/>
        </w:rPr>
        <w:t>West Virginia University website</w:t>
      </w:r>
      <w:r w:rsidR="005E35CE">
        <w:rPr>
          <w:rFonts w:ascii="Times New Roman" w:hAnsi="Times New Roman" w:cs="Times New Roman"/>
        </w:rPr>
        <w:t>. Since the Art is located in a public space, its</w:t>
      </w:r>
      <w:r w:rsidR="00AB4FB3">
        <w:rPr>
          <w:rFonts w:ascii="Times New Roman" w:hAnsi="Times New Roman" w:cs="Times New Roman"/>
        </w:rPr>
        <w:t xml:space="preserve"> </w:t>
      </w:r>
      <w:r w:rsidR="005E35CE">
        <w:rPr>
          <w:rFonts w:ascii="Times New Roman" w:hAnsi="Times New Roman" w:cs="Times New Roman"/>
        </w:rPr>
        <w:t xml:space="preserve">incidental appearance or use in photographs, videos or films of </w:t>
      </w:r>
      <w:r w:rsidR="00726F10">
        <w:rPr>
          <w:rFonts w:ascii="Times New Roman" w:hAnsi="Times New Roman" w:cs="Times New Roman"/>
        </w:rPr>
        <w:t>WVU</w:t>
      </w:r>
      <w:r w:rsidR="005E35CE">
        <w:rPr>
          <w:rFonts w:ascii="Times New Roman" w:hAnsi="Times New Roman" w:cs="Times New Roman"/>
        </w:rPr>
        <w:t xml:space="preserve"> space does not require</w:t>
      </w:r>
      <w:r w:rsidR="00AB4FB3">
        <w:rPr>
          <w:rFonts w:ascii="Times New Roman" w:hAnsi="Times New Roman" w:cs="Times New Roman"/>
        </w:rPr>
        <w:t xml:space="preserve"> </w:t>
      </w:r>
      <w:r w:rsidR="005E35CE">
        <w:rPr>
          <w:rFonts w:ascii="Times New Roman" w:hAnsi="Times New Roman" w:cs="Times New Roman"/>
        </w:rPr>
        <w:t xml:space="preserve">notification to the </w:t>
      </w:r>
      <w:r w:rsidR="001952F2">
        <w:rPr>
          <w:rFonts w:ascii="Times New Roman" w:hAnsi="Times New Roman" w:cs="Times New Roman"/>
        </w:rPr>
        <w:t>Artist/Lender</w:t>
      </w:r>
      <w:r w:rsidR="005E35CE">
        <w:rPr>
          <w:rFonts w:ascii="Times New Roman" w:hAnsi="Times New Roman" w:cs="Times New Roman"/>
        </w:rPr>
        <w:t>.</w:t>
      </w:r>
    </w:p>
    <w:p w:rsidR="00913E80" w:rsidRDefault="00913E80" w:rsidP="002232C1">
      <w:pPr>
        <w:autoSpaceDE w:val="0"/>
        <w:autoSpaceDN w:val="0"/>
        <w:adjustRightInd w:val="0"/>
        <w:spacing w:after="0" w:line="240" w:lineRule="auto"/>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726F10">
        <w:rPr>
          <w:rFonts w:ascii="Times New Roman" w:hAnsi="Times New Roman" w:cs="Times New Roman"/>
        </w:rPr>
        <w:t>WVU</w:t>
      </w:r>
      <w:r w:rsidR="005E35CE">
        <w:rPr>
          <w:rFonts w:ascii="Times New Roman" w:hAnsi="Times New Roman" w:cs="Times New Roman"/>
        </w:rPr>
        <w:t xml:space="preserve"> will give credit to </w:t>
      </w:r>
      <w:r w:rsidR="001952F2">
        <w:rPr>
          <w:rFonts w:ascii="Times New Roman" w:hAnsi="Times New Roman" w:cs="Times New Roman"/>
        </w:rPr>
        <w:t>Artist/Lender</w:t>
      </w:r>
      <w:r w:rsidR="005E35CE">
        <w:rPr>
          <w:rFonts w:ascii="Times New Roman" w:hAnsi="Times New Roman" w:cs="Times New Roman"/>
        </w:rPr>
        <w:t xml:space="preserve"> as the creator of the Art on any publicity material or catalog</w:t>
      </w:r>
      <w:r>
        <w:rPr>
          <w:rFonts w:ascii="Times New Roman" w:hAnsi="Times New Roman" w:cs="Times New Roman"/>
        </w:rPr>
        <w:t xml:space="preserve"> </w:t>
      </w:r>
      <w:r w:rsidR="005E35CE">
        <w:rPr>
          <w:rFonts w:ascii="Times New Roman" w:hAnsi="Times New Roman" w:cs="Times New Roman"/>
        </w:rPr>
        <w:t xml:space="preserve">produced and/or distributed by </w:t>
      </w:r>
      <w:r w:rsidR="00726F10">
        <w:rPr>
          <w:rFonts w:ascii="Times New Roman" w:hAnsi="Times New Roman" w:cs="Times New Roman"/>
        </w:rPr>
        <w:t>WVU</w:t>
      </w:r>
      <w:r w:rsidR="005E35CE">
        <w:rPr>
          <w:rFonts w:ascii="Times New Roman" w:hAnsi="Times New Roman" w:cs="Times New Roman"/>
        </w:rPr>
        <w:t xml:space="preserve"> that displays the Art except when the Art appears incidentally.</w:t>
      </w:r>
    </w:p>
    <w:p w:rsidR="00913E80" w:rsidRDefault="00913E80" w:rsidP="002232C1">
      <w:pPr>
        <w:autoSpaceDE w:val="0"/>
        <w:autoSpaceDN w:val="0"/>
        <w:adjustRightInd w:val="0"/>
        <w:spacing w:after="0" w:line="240" w:lineRule="auto"/>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5E35CE">
        <w:rPr>
          <w:rFonts w:ascii="Times New Roman" w:hAnsi="Times New Roman" w:cs="Times New Roman"/>
        </w:rPr>
        <w:t xml:space="preserve">. The Art may be photographed or </w:t>
      </w:r>
      <w:r w:rsidR="00F03336">
        <w:rPr>
          <w:rFonts w:ascii="Times New Roman" w:hAnsi="Times New Roman" w:cs="Times New Roman"/>
        </w:rPr>
        <w:t>filmed</w:t>
      </w:r>
      <w:r w:rsidR="005E35CE">
        <w:rPr>
          <w:rFonts w:ascii="Times New Roman" w:hAnsi="Times New Roman" w:cs="Times New Roman"/>
        </w:rPr>
        <w:t xml:space="preserve"> by the general public.</w:t>
      </w:r>
    </w:p>
    <w:p w:rsidR="005E35CE" w:rsidRDefault="005E35CE" w:rsidP="008017CE">
      <w:pPr>
        <w:autoSpaceDE w:val="0"/>
        <w:autoSpaceDN w:val="0"/>
        <w:adjustRightInd w:val="0"/>
        <w:spacing w:after="0" w:line="240" w:lineRule="auto"/>
        <w:ind w:left="720"/>
        <w:jc w:val="both"/>
        <w:rPr>
          <w:rFonts w:ascii="Times New Roman" w:hAnsi="Times New Roman" w:cs="Times New Roman"/>
        </w:rPr>
      </w:pPr>
    </w:p>
    <w:p w:rsidR="005B6DDF" w:rsidRDefault="005B6DDF" w:rsidP="008017CE">
      <w:pPr>
        <w:autoSpaceDE w:val="0"/>
        <w:autoSpaceDN w:val="0"/>
        <w:adjustRightInd w:val="0"/>
        <w:spacing w:after="0" w:line="240" w:lineRule="auto"/>
        <w:ind w:left="720"/>
        <w:jc w:val="both"/>
        <w:rPr>
          <w:rFonts w:ascii="Times New Roman" w:hAnsi="Times New Roman" w:cs="Times New Roman"/>
        </w:rPr>
      </w:pPr>
    </w:p>
    <w:p w:rsidR="005B6DDF" w:rsidRDefault="005B6DDF" w:rsidP="008017CE">
      <w:pPr>
        <w:autoSpaceDE w:val="0"/>
        <w:autoSpaceDN w:val="0"/>
        <w:adjustRightInd w:val="0"/>
        <w:spacing w:after="0" w:line="240" w:lineRule="auto"/>
        <w:ind w:left="720"/>
        <w:jc w:val="both"/>
        <w:rPr>
          <w:rFonts w:ascii="Times New Roman" w:hAnsi="Times New Roman" w:cs="Times New Roman"/>
        </w:rPr>
      </w:pPr>
    </w:p>
    <w:p w:rsidR="005E35CE" w:rsidRPr="00C27FCD" w:rsidRDefault="00913E80" w:rsidP="008017CE">
      <w:pPr>
        <w:autoSpaceDE w:val="0"/>
        <w:autoSpaceDN w:val="0"/>
        <w:adjustRightInd w:val="0"/>
        <w:spacing w:after="0" w:line="240" w:lineRule="auto"/>
        <w:jc w:val="both"/>
        <w:rPr>
          <w:rFonts w:ascii="Times New Roman" w:hAnsi="Times New Roman" w:cs="Times New Roman"/>
          <w:b/>
          <w:bCs/>
          <w:smallCaps/>
        </w:rPr>
      </w:pPr>
      <w:r w:rsidRPr="00C27FCD">
        <w:rPr>
          <w:rFonts w:ascii="Times New Roman" w:hAnsi="Times New Roman" w:cs="Times New Roman"/>
          <w:b/>
          <w:bCs/>
          <w:smallCaps/>
        </w:rPr>
        <w:t>V</w:t>
      </w:r>
      <w:r w:rsidR="005B6DDF" w:rsidRPr="00C27FCD">
        <w:rPr>
          <w:rFonts w:ascii="Times New Roman" w:hAnsi="Times New Roman" w:cs="Times New Roman"/>
          <w:b/>
          <w:bCs/>
          <w:smallCaps/>
        </w:rPr>
        <w:t>I</w:t>
      </w:r>
      <w:r w:rsidRPr="00C27FCD">
        <w:rPr>
          <w:rFonts w:ascii="Times New Roman" w:hAnsi="Times New Roman" w:cs="Times New Roman"/>
          <w:b/>
          <w:bCs/>
          <w:smallCaps/>
        </w:rPr>
        <w:t xml:space="preserve">. </w:t>
      </w:r>
      <w:r w:rsidR="005E35CE" w:rsidRPr="00C27FCD">
        <w:rPr>
          <w:rFonts w:ascii="Times New Roman" w:hAnsi="Times New Roman" w:cs="Times New Roman"/>
          <w:b/>
          <w:bCs/>
          <w:smallCaps/>
        </w:rPr>
        <w:t>Duration and Termination</w:t>
      </w:r>
    </w:p>
    <w:p w:rsidR="00913E80" w:rsidRDefault="00913E80" w:rsidP="002232C1">
      <w:pPr>
        <w:autoSpaceDE w:val="0"/>
        <w:autoSpaceDN w:val="0"/>
        <w:adjustRightInd w:val="0"/>
        <w:spacing w:after="0" w:line="240" w:lineRule="auto"/>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005E35CE">
        <w:rPr>
          <w:rFonts w:ascii="Times New Roman" w:hAnsi="Times New Roman" w:cs="Times New Roman"/>
        </w:rPr>
        <w:t>Any removal or reinstallation of the Art may take place only at a time mutually acceptable to</w:t>
      </w:r>
      <w:r>
        <w:rPr>
          <w:rFonts w:ascii="Times New Roman" w:hAnsi="Times New Roman" w:cs="Times New Roman"/>
        </w:rPr>
        <w:t xml:space="preserve"> </w:t>
      </w:r>
      <w:r w:rsidR="00726F10">
        <w:rPr>
          <w:rFonts w:ascii="Times New Roman" w:hAnsi="Times New Roman" w:cs="Times New Roman"/>
        </w:rPr>
        <w:t>WVU</w:t>
      </w:r>
      <w:r w:rsidR="005E35CE">
        <w:rPr>
          <w:rFonts w:ascii="Times New Roman" w:hAnsi="Times New Roman" w:cs="Times New Roman"/>
        </w:rPr>
        <w:t xml:space="preserve"> and the </w:t>
      </w:r>
      <w:r w:rsidR="001952F2">
        <w:rPr>
          <w:rFonts w:ascii="Times New Roman" w:hAnsi="Times New Roman" w:cs="Times New Roman"/>
        </w:rPr>
        <w:t>Artist/Lender</w:t>
      </w:r>
      <w:r w:rsidR="005E35CE">
        <w:rPr>
          <w:rFonts w:ascii="Times New Roman" w:hAnsi="Times New Roman" w:cs="Times New Roman"/>
        </w:rPr>
        <w:t xml:space="preserve">, and in the presence of one or more employees designated by </w:t>
      </w:r>
      <w:r w:rsidR="00726F10">
        <w:rPr>
          <w:rFonts w:ascii="Times New Roman" w:hAnsi="Times New Roman" w:cs="Times New Roman"/>
        </w:rPr>
        <w:t>WVU</w:t>
      </w:r>
      <w:r w:rsidR="005E35CE">
        <w:rPr>
          <w:rFonts w:ascii="Times New Roman" w:hAnsi="Times New Roman" w:cs="Times New Roman"/>
        </w:rPr>
        <w:t>.</w:t>
      </w:r>
    </w:p>
    <w:p w:rsidR="00913E80" w:rsidRDefault="00913E80" w:rsidP="002232C1">
      <w:pPr>
        <w:autoSpaceDE w:val="0"/>
        <w:autoSpaceDN w:val="0"/>
        <w:adjustRightInd w:val="0"/>
        <w:spacing w:after="0" w:line="240" w:lineRule="auto"/>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5E35CE">
        <w:rPr>
          <w:rFonts w:ascii="Times New Roman" w:hAnsi="Times New Roman" w:cs="Times New Roman"/>
        </w:rPr>
        <w:t>Each Party shall have the right to terminate the Agreement upon thirty (30) days written notice to</w:t>
      </w:r>
      <w:r w:rsidR="00AB4FB3">
        <w:rPr>
          <w:rFonts w:ascii="Times New Roman" w:hAnsi="Times New Roman" w:cs="Times New Roman"/>
        </w:rPr>
        <w:t xml:space="preserve"> </w:t>
      </w:r>
      <w:r w:rsidR="005E35CE">
        <w:rPr>
          <w:rFonts w:ascii="Times New Roman" w:hAnsi="Times New Roman" w:cs="Times New Roman"/>
        </w:rPr>
        <w:t>the other Party. If no action is taken sooner by either Party, this Agreement shall terminate two</w:t>
      </w:r>
      <w:r w:rsidR="00AB4FB3">
        <w:rPr>
          <w:rFonts w:ascii="Times New Roman" w:hAnsi="Times New Roman" w:cs="Times New Roman"/>
        </w:rPr>
        <w:t xml:space="preserve"> </w:t>
      </w:r>
      <w:r w:rsidR="005E35CE">
        <w:rPr>
          <w:rFonts w:ascii="Times New Roman" w:hAnsi="Times New Roman" w:cs="Times New Roman"/>
        </w:rPr>
        <w:t>(2) years from its effective date.</w:t>
      </w:r>
    </w:p>
    <w:p w:rsidR="00913E80" w:rsidRDefault="00913E80" w:rsidP="002232C1">
      <w:pPr>
        <w:autoSpaceDE w:val="0"/>
        <w:autoSpaceDN w:val="0"/>
        <w:adjustRightInd w:val="0"/>
        <w:spacing w:after="0" w:line="240" w:lineRule="auto"/>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w:t>
      </w:r>
      <w:r w:rsidR="005E35CE">
        <w:rPr>
          <w:rFonts w:ascii="Times New Roman" w:hAnsi="Times New Roman" w:cs="Times New Roman"/>
        </w:rPr>
        <w:t xml:space="preserve">The Art will be returned only to the </w:t>
      </w:r>
      <w:r w:rsidR="001952F2">
        <w:rPr>
          <w:rFonts w:ascii="Times New Roman" w:hAnsi="Times New Roman" w:cs="Times New Roman"/>
        </w:rPr>
        <w:t>Artist/Lender</w:t>
      </w:r>
      <w:r w:rsidR="005E35CE">
        <w:rPr>
          <w:rFonts w:ascii="Times New Roman" w:hAnsi="Times New Roman" w:cs="Times New Roman"/>
        </w:rPr>
        <w:t xml:space="preserve"> or owner, or his/her authorized representative</w:t>
      </w:r>
      <w:r w:rsidR="009A1AA3">
        <w:rPr>
          <w:rFonts w:ascii="Times New Roman" w:hAnsi="Times New Roman" w:cs="Times New Roman"/>
        </w:rPr>
        <w:t xml:space="preserve"> at </w:t>
      </w:r>
      <w:r w:rsidR="001952F2">
        <w:rPr>
          <w:rFonts w:ascii="Times New Roman" w:hAnsi="Times New Roman" w:cs="Times New Roman"/>
        </w:rPr>
        <w:t>Artist/Lender</w:t>
      </w:r>
      <w:r w:rsidR="009A1AA3">
        <w:rPr>
          <w:rFonts w:ascii="Times New Roman" w:hAnsi="Times New Roman" w:cs="Times New Roman"/>
        </w:rPr>
        <w:t>’s expense</w:t>
      </w:r>
      <w:r w:rsidR="005E35CE">
        <w:rPr>
          <w:rFonts w:ascii="Times New Roman" w:hAnsi="Times New Roman" w:cs="Times New Roman"/>
        </w:rPr>
        <w:t xml:space="preserve">. </w:t>
      </w:r>
      <w:r w:rsidR="00726F10">
        <w:rPr>
          <w:rFonts w:ascii="Times New Roman" w:hAnsi="Times New Roman" w:cs="Times New Roman"/>
        </w:rPr>
        <w:t>WVU</w:t>
      </w:r>
      <w:r w:rsidR="00AB4FB3">
        <w:rPr>
          <w:rFonts w:ascii="Times New Roman" w:hAnsi="Times New Roman" w:cs="Times New Roman"/>
        </w:rPr>
        <w:t xml:space="preserve"> </w:t>
      </w:r>
      <w:r w:rsidR="005E35CE">
        <w:rPr>
          <w:rFonts w:ascii="Times New Roman" w:hAnsi="Times New Roman" w:cs="Times New Roman"/>
        </w:rPr>
        <w:t>shall not be responsible for any cost incurred for returning the Art</w:t>
      </w:r>
      <w:r w:rsidR="004E5781">
        <w:rPr>
          <w:rFonts w:ascii="Times New Roman" w:hAnsi="Times New Roman" w:cs="Times New Roman"/>
        </w:rPr>
        <w:t xml:space="preserve">, unless </w:t>
      </w:r>
      <w:r w:rsidR="00726F10">
        <w:rPr>
          <w:rFonts w:ascii="Times New Roman" w:hAnsi="Times New Roman" w:cs="Times New Roman"/>
        </w:rPr>
        <w:t>WVU</w:t>
      </w:r>
      <w:r w:rsidR="004E5781">
        <w:rPr>
          <w:rFonts w:ascii="Times New Roman" w:hAnsi="Times New Roman" w:cs="Times New Roman"/>
        </w:rPr>
        <w:t xml:space="preserve"> agreed above to pay for shipping</w:t>
      </w:r>
      <w:r w:rsidR="005E35CE">
        <w:rPr>
          <w:rFonts w:ascii="Times New Roman" w:hAnsi="Times New Roman" w:cs="Times New Roman"/>
        </w:rPr>
        <w:t>.</w:t>
      </w:r>
    </w:p>
    <w:p w:rsidR="00913E80" w:rsidRDefault="00913E80" w:rsidP="008017CE">
      <w:pPr>
        <w:autoSpaceDE w:val="0"/>
        <w:autoSpaceDN w:val="0"/>
        <w:adjustRightInd w:val="0"/>
        <w:spacing w:after="0" w:line="240" w:lineRule="auto"/>
        <w:ind w:left="720"/>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5E35CE">
        <w:rPr>
          <w:rFonts w:ascii="Times New Roman" w:hAnsi="Times New Roman" w:cs="Times New Roman"/>
        </w:rPr>
        <w:t xml:space="preserve">When the Art is returned to the </w:t>
      </w:r>
      <w:r w:rsidR="001952F2">
        <w:rPr>
          <w:rFonts w:ascii="Times New Roman" w:hAnsi="Times New Roman" w:cs="Times New Roman"/>
        </w:rPr>
        <w:t>Artist/Lender</w:t>
      </w:r>
      <w:r w:rsidR="005E35CE">
        <w:rPr>
          <w:rFonts w:ascii="Times New Roman" w:hAnsi="Times New Roman" w:cs="Times New Roman"/>
        </w:rPr>
        <w:t xml:space="preserve"> or other owner, </w:t>
      </w:r>
      <w:r w:rsidR="001952F2">
        <w:rPr>
          <w:rFonts w:ascii="Times New Roman" w:hAnsi="Times New Roman" w:cs="Times New Roman"/>
        </w:rPr>
        <w:t>Artist/Lender</w:t>
      </w:r>
      <w:r w:rsidR="005E35CE">
        <w:rPr>
          <w:rFonts w:ascii="Times New Roman" w:hAnsi="Times New Roman" w:cs="Times New Roman"/>
        </w:rPr>
        <w:t xml:space="preserve"> agrees to provide a receipt </w:t>
      </w:r>
      <w:r w:rsidR="00AB4FB3">
        <w:rPr>
          <w:rFonts w:ascii="Times New Roman" w:hAnsi="Times New Roman" w:cs="Times New Roman"/>
        </w:rPr>
        <w:t xml:space="preserve">to </w:t>
      </w:r>
      <w:r w:rsidR="00726F10">
        <w:rPr>
          <w:rFonts w:ascii="Times New Roman" w:hAnsi="Times New Roman" w:cs="Times New Roman"/>
        </w:rPr>
        <w:t>WVU</w:t>
      </w:r>
      <w:r w:rsidR="005E35CE">
        <w:rPr>
          <w:rFonts w:ascii="Times New Roman" w:hAnsi="Times New Roman" w:cs="Times New Roman"/>
        </w:rPr>
        <w:t>. If this form is not received within thirty days</w:t>
      </w:r>
      <w:r w:rsidR="00AB4FB3">
        <w:rPr>
          <w:rFonts w:ascii="Times New Roman" w:hAnsi="Times New Roman" w:cs="Times New Roman"/>
        </w:rPr>
        <w:t xml:space="preserve"> (30) of return of the Art, </w:t>
      </w:r>
      <w:r w:rsidR="00726F10">
        <w:rPr>
          <w:rFonts w:ascii="Times New Roman" w:hAnsi="Times New Roman" w:cs="Times New Roman"/>
        </w:rPr>
        <w:t>WVU</w:t>
      </w:r>
      <w:r w:rsidR="005E35CE">
        <w:rPr>
          <w:rFonts w:ascii="Times New Roman" w:hAnsi="Times New Roman" w:cs="Times New Roman"/>
        </w:rPr>
        <w:t xml:space="preserve"> will not</w:t>
      </w:r>
      <w:r w:rsidR="00AB4FB3">
        <w:rPr>
          <w:rFonts w:ascii="Times New Roman" w:hAnsi="Times New Roman" w:cs="Times New Roman"/>
        </w:rPr>
        <w:t xml:space="preserve"> </w:t>
      </w:r>
      <w:r w:rsidR="005E35CE">
        <w:rPr>
          <w:rFonts w:ascii="Times New Roman" w:hAnsi="Times New Roman" w:cs="Times New Roman"/>
        </w:rPr>
        <w:t>be responsible for damage or loss.</w:t>
      </w:r>
    </w:p>
    <w:p w:rsidR="00913E80" w:rsidRDefault="00913E80" w:rsidP="002232C1">
      <w:pPr>
        <w:autoSpaceDE w:val="0"/>
        <w:autoSpaceDN w:val="0"/>
        <w:adjustRightInd w:val="0"/>
        <w:spacing w:after="0" w:line="240" w:lineRule="auto"/>
        <w:jc w:val="both"/>
        <w:rPr>
          <w:rFonts w:ascii="Times New Roman" w:hAnsi="Times New Roman" w:cs="Times New Roman"/>
        </w:rPr>
      </w:pPr>
    </w:p>
    <w:p w:rsidR="005E35CE" w:rsidRDefault="00913E80"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 </w:t>
      </w:r>
      <w:r w:rsidR="005E35CE">
        <w:rPr>
          <w:rFonts w:ascii="Times New Roman" w:hAnsi="Times New Roman" w:cs="Times New Roman"/>
        </w:rPr>
        <w:t xml:space="preserve">If </w:t>
      </w:r>
      <w:r w:rsidR="00726F10">
        <w:rPr>
          <w:rFonts w:ascii="Times New Roman" w:hAnsi="Times New Roman" w:cs="Times New Roman"/>
        </w:rPr>
        <w:t>WVU</w:t>
      </w:r>
      <w:r w:rsidR="005E35CE">
        <w:rPr>
          <w:rFonts w:ascii="Times New Roman" w:hAnsi="Times New Roman" w:cs="Times New Roman"/>
        </w:rPr>
        <w:t>’s efforts to return the Art within a reasonable period following termination of this</w:t>
      </w:r>
      <w:r w:rsidR="00AB4FB3">
        <w:rPr>
          <w:rFonts w:ascii="Times New Roman" w:hAnsi="Times New Roman" w:cs="Times New Roman"/>
        </w:rPr>
        <w:t xml:space="preserve"> </w:t>
      </w:r>
      <w:r w:rsidR="005E35CE">
        <w:rPr>
          <w:rFonts w:ascii="Times New Roman" w:hAnsi="Times New Roman" w:cs="Times New Roman"/>
        </w:rPr>
        <w:t xml:space="preserve">Agreement are unsuccessful, then the Art will be stored and maintained by </w:t>
      </w:r>
      <w:r w:rsidR="00726F10">
        <w:rPr>
          <w:rFonts w:ascii="Times New Roman" w:hAnsi="Times New Roman" w:cs="Times New Roman"/>
        </w:rPr>
        <w:t>WVU</w:t>
      </w:r>
      <w:r w:rsidR="005E35CE">
        <w:rPr>
          <w:rFonts w:ascii="Times New Roman" w:hAnsi="Times New Roman" w:cs="Times New Roman"/>
        </w:rPr>
        <w:t xml:space="preserve"> at the</w:t>
      </w:r>
      <w:r>
        <w:rPr>
          <w:rFonts w:ascii="Times New Roman" w:hAnsi="Times New Roman" w:cs="Times New Roman"/>
        </w:rPr>
        <w:t xml:space="preserve"> </w:t>
      </w:r>
      <w:r w:rsidR="001952F2">
        <w:rPr>
          <w:rFonts w:ascii="Times New Roman" w:hAnsi="Times New Roman" w:cs="Times New Roman"/>
        </w:rPr>
        <w:t>Artist/Lender</w:t>
      </w:r>
      <w:r w:rsidR="005E35CE">
        <w:rPr>
          <w:rFonts w:ascii="Times New Roman" w:hAnsi="Times New Roman" w:cs="Times New Roman"/>
        </w:rPr>
        <w:t>’s or owner’s expense for a maximum of one (1) year. If the Art has not been claimed</w:t>
      </w:r>
      <w:r>
        <w:rPr>
          <w:rFonts w:ascii="Times New Roman" w:hAnsi="Times New Roman" w:cs="Times New Roman"/>
        </w:rPr>
        <w:t xml:space="preserve"> </w:t>
      </w:r>
      <w:r w:rsidR="005E35CE">
        <w:rPr>
          <w:rFonts w:ascii="Times New Roman" w:hAnsi="Times New Roman" w:cs="Times New Roman"/>
        </w:rPr>
        <w:t xml:space="preserve">within one year then, and in consideration for maintenance and safeguarding the Art, the </w:t>
      </w:r>
      <w:r w:rsidR="001952F2">
        <w:rPr>
          <w:rFonts w:ascii="Times New Roman" w:hAnsi="Times New Roman" w:cs="Times New Roman"/>
        </w:rPr>
        <w:t>Artist/Lender</w:t>
      </w:r>
      <w:r w:rsidR="005E35CE">
        <w:rPr>
          <w:rFonts w:ascii="Times New Roman" w:hAnsi="Times New Roman" w:cs="Times New Roman"/>
        </w:rPr>
        <w:t xml:space="preserve"> or</w:t>
      </w:r>
      <w:r>
        <w:rPr>
          <w:rFonts w:ascii="Times New Roman" w:hAnsi="Times New Roman" w:cs="Times New Roman"/>
        </w:rPr>
        <w:t xml:space="preserve"> </w:t>
      </w:r>
      <w:r w:rsidR="005E35CE">
        <w:rPr>
          <w:rFonts w:ascii="Times New Roman" w:hAnsi="Times New Roman" w:cs="Times New Roman"/>
        </w:rPr>
        <w:t>owner shall be deemed to have made the Art an unrestricted gift to WVU.</w:t>
      </w:r>
    </w:p>
    <w:p w:rsidR="0044203B" w:rsidRDefault="0044203B" w:rsidP="0044203B">
      <w:pPr>
        <w:autoSpaceDE w:val="0"/>
        <w:autoSpaceDN w:val="0"/>
        <w:adjustRightInd w:val="0"/>
        <w:spacing w:after="0" w:line="240" w:lineRule="auto"/>
        <w:ind w:firstLine="720"/>
        <w:rPr>
          <w:rFonts w:ascii="Times New Roman" w:hAnsi="Times New Roman" w:cs="Times New Roman"/>
        </w:rPr>
      </w:pPr>
    </w:p>
    <w:p w:rsidR="0044203B" w:rsidRPr="00C27FCD" w:rsidRDefault="009A1AA3" w:rsidP="002232C1">
      <w:pPr>
        <w:autoSpaceDE w:val="0"/>
        <w:autoSpaceDN w:val="0"/>
        <w:adjustRightInd w:val="0"/>
        <w:spacing w:after="0" w:line="240" w:lineRule="auto"/>
        <w:rPr>
          <w:rFonts w:ascii="Times New Roman" w:hAnsi="Times New Roman" w:cs="Times New Roman"/>
          <w:b/>
          <w:bCs/>
          <w:smallCaps/>
        </w:rPr>
      </w:pPr>
      <w:r w:rsidRPr="00C27FCD">
        <w:rPr>
          <w:rFonts w:ascii="Times New Roman" w:hAnsi="Times New Roman" w:cs="Times New Roman"/>
          <w:b/>
          <w:bCs/>
          <w:smallCaps/>
        </w:rPr>
        <w:t>V</w:t>
      </w:r>
      <w:r w:rsidR="005B6DDF" w:rsidRPr="00C27FCD">
        <w:rPr>
          <w:rFonts w:ascii="Times New Roman" w:hAnsi="Times New Roman" w:cs="Times New Roman"/>
          <w:b/>
          <w:bCs/>
          <w:smallCaps/>
        </w:rPr>
        <w:t>II</w:t>
      </w:r>
      <w:r w:rsidRPr="00C27FCD">
        <w:rPr>
          <w:rFonts w:ascii="Times New Roman" w:hAnsi="Times New Roman" w:cs="Times New Roman"/>
          <w:b/>
          <w:bCs/>
          <w:smallCaps/>
        </w:rPr>
        <w:t xml:space="preserve">. </w:t>
      </w:r>
      <w:r w:rsidR="0044203B" w:rsidRPr="00C27FCD">
        <w:rPr>
          <w:rFonts w:ascii="Times New Roman" w:hAnsi="Times New Roman" w:cs="Times New Roman"/>
          <w:b/>
          <w:bCs/>
          <w:smallCaps/>
        </w:rPr>
        <w:t>Miscellaneous</w:t>
      </w:r>
    </w:p>
    <w:p w:rsidR="009A1AA3" w:rsidRDefault="009A1AA3" w:rsidP="002232C1">
      <w:pPr>
        <w:autoSpaceDE w:val="0"/>
        <w:autoSpaceDN w:val="0"/>
        <w:adjustRightInd w:val="0"/>
        <w:spacing w:after="0" w:line="240" w:lineRule="auto"/>
        <w:jc w:val="both"/>
        <w:rPr>
          <w:rFonts w:ascii="Times New Roman" w:hAnsi="Times New Roman" w:cs="Times New Roman"/>
        </w:rPr>
      </w:pPr>
    </w:p>
    <w:p w:rsidR="0044203B" w:rsidRDefault="009A1AA3"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0044203B">
        <w:rPr>
          <w:rFonts w:ascii="Times New Roman" w:hAnsi="Times New Roman" w:cs="Times New Roman"/>
        </w:rPr>
        <w:t>This Agreement shall be binding on all Parties, as well as the respective Parties’ personal</w:t>
      </w:r>
      <w:r>
        <w:rPr>
          <w:rFonts w:ascii="Times New Roman" w:hAnsi="Times New Roman" w:cs="Times New Roman"/>
        </w:rPr>
        <w:t xml:space="preserve"> </w:t>
      </w:r>
      <w:r w:rsidR="0044203B">
        <w:rPr>
          <w:rFonts w:ascii="Times New Roman" w:hAnsi="Times New Roman" w:cs="Times New Roman"/>
        </w:rPr>
        <w:t>representatives, agents, attorneys, heirs, assigns, or successors in interest.</w:t>
      </w:r>
    </w:p>
    <w:p w:rsidR="009A1AA3" w:rsidRDefault="009A1AA3" w:rsidP="002232C1">
      <w:pPr>
        <w:autoSpaceDE w:val="0"/>
        <w:autoSpaceDN w:val="0"/>
        <w:adjustRightInd w:val="0"/>
        <w:spacing w:after="0" w:line="240" w:lineRule="auto"/>
        <w:jc w:val="both"/>
        <w:rPr>
          <w:rFonts w:ascii="Times New Roman" w:hAnsi="Times New Roman" w:cs="Times New Roman"/>
        </w:rPr>
      </w:pPr>
    </w:p>
    <w:p w:rsidR="0044203B" w:rsidRDefault="009A1AA3"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44203B">
        <w:rPr>
          <w:rFonts w:ascii="Times New Roman" w:hAnsi="Times New Roman" w:cs="Times New Roman"/>
        </w:rPr>
        <w:t xml:space="preserve">This Agreement constitutes the Parties’ entire agreement with respect to the subject matter. Any amendment to the Agreement must be in writing and signed by </w:t>
      </w:r>
      <w:r w:rsidR="001952F2">
        <w:rPr>
          <w:rFonts w:ascii="Times New Roman" w:hAnsi="Times New Roman" w:cs="Times New Roman"/>
        </w:rPr>
        <w:t>Artist/Lender</w:t>
      </w:r>
      <w:r w:rsidR="0044203B">
        <w:rPr>
          <w:rFonts w:ascii="Times New Roman" w:hAnsi="Times New Roman" w:cs="Times New Roman"/>
        </w:rPr>
        <w:t xml:space="preserve"> and </w:t>
      </w:r>
      <w:r w:rsidR="00726F10">
        <w:rPr>
          <w:rFonts w:ascii="Times New Roman" w:hAnsi="Times New Roman" w:cs="Times New Roman"/>
        </w:rPr>
        <w:t>WVU</w:t>
      </w:r>
      <w:r w:rsidR="0044203B">
        <w:rPr>
          <w:rFonts w:ascii="Times New Roman" w:hAnsi="Times New Roman" w:cs="Times New Roman"/>
        </w:rPr>
        <w:t>.</w:t>
      </w:r>
    </w:p>
    <w:p w:rsidR="009A1AA3" w:rsidRDefault="009A1AA3" w:rsidP="002232C1">
      <w:pPr>
        <w:autoSpaceDE w:val="0"/>
        <w:autoSpaceDN w:val="0"/>
        <w:adjustRightInd w:val="0"/>
        <w:spacing w:after="0" w:line="240" w:lineRule="auto"/>
        <w:jc w:val="both"/>
        <w:rPr>
          <w:rFonts w:ascii="Times New Roman" w:hAnsi="Times New Roman" w:cs="Times New Roman"/>
        </w:rPr>
      </w:pPr>
    </w:p>
    <w:p w:rsidR="0044203B" w:rsidRDefault="009A1AA3"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w:t>
      </w:r>
      <w:r w:rsidR="0044203B">
        <w:rPr>
          <w:rFonts w:ascii="Times New Roman" w:hAnsi="Times New Roman" w:cs="Times New Roman"/>
        </w:rPr>
        <w:t>Each of the Parties, by the execution of this Agreement, acknowledges that it has had a fair and</w:t>
      </w:r>
      <w:r w:rsidR="00AB4FB3">
        <w:rPr>
          <w:rFonts w:ascii="Times New Roman" w:hAnsi="Times New Roman" w:cs="Times New Roman"/>
        </w:rPr>
        <w:t xml:space="preserve"> </w:t>
      </w:r>
      <w:r w:rsidR="0044203B">
        <w:rPr>
          <w:rFonts w:ascii="Times New Roman" w:hAnsi="Times New Roman" w:cs="Times New Roman"/>
        </w:rPr>
        <w:t>adequate opportunity to read and understand all of the provisions of this Agreement and has</w:t>
      </w:r>
      <w:r w:rsidR="00AB4FB3">
        <w:rPr>
          <w:rFonts w:ascii="Times New Roman" w:hAnsi="Times New Roman" w:cs="Times New Roman"/>
        </w:rPr>
        <w:t xml:space="preserve"> </w:t>
      </w:r>
      <w:r w:rsidR="0044203B">
        <w:rPr>
          <w:rFonts w:ascii="Times New Roman" w:hAnsi="Times New Roman" w:cs="Times New Roman"/>
        </w:rPr>
        <w:t>signed the same freely and willingly.</w:t>
      </w:r>
    </w:p>
    <w:p w:rsidR="009A1AA3" w:rsidRDefault="009A1AA3" w:rsidP="002232C1">
      <w:pPr>
        <w:autoSpaceDE w:val="0"/>
        <w:autoSpaceDN w:val="0"/>
        <w:adjustRightInd w:val="0"/>
        <w:spacing w:after="0" w:line="240" w:lineRule="auto"/>
        <w:jc w:val="both"/>
        <w:rPr>
          <w:rFonts w:ascii="Times New Roman" w:hAnsi="Times New Roman" w:cs="Times New Roman"/>
        </w:rPr>
      </w:pPr>
    </w:p>
    <w:p w:rsidR="0044203B" w:rsidRDefault="009A1AA3"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44203B">
        <w:rPr>
          <w:rFonts w:ascii="Times New Roman" w:hAnsi="Times New Roman" w:cs="Times New Roman"/>
        </w:rPr>
        <w:t>This Agreement may be signed in two duplicate originals each of which shall be deemed an</w:t>
      </w:r>
      <w:r>
        <w:rPr>
          <w:rFonts w:ascii="Times New Roman" w:hAnsi="Times New Roman" w:cs="Times New Roman"/>
        </w:rPr>
        <w:t xml:space="preserve"> </w:t>
      </w:r>
      <w:r w:rsidR="0044203B">
        <w:rPr>
          <w:rFonts w:ascii="Times New Roman" w:hAnsi="Times New Roman" w:cs="Times New Roman"/>
        </w:rPr>
        <w:t>original, but which together shall constitute one and the same instrument.</w:t>
      </w:r>
    </w:p>
    <w:p w:rsidR="009A1AA3" w:rsidRDefault="009A1AA3" w:rsidP="002232C1">
      <w:pPr>
        <w:autoSpaceDE w:val="0"/>
        <w:autoSpaceDN w:val="0"/>
        <w:adjustRightInd w:val="0"/>
        <w:spacing w:after="0" w:line="240" w:lineRule="auto"/>
        <w:jc w:val="both"/>
        <w:rPr>
          <w:rFonts w:ascii="Times New Roman" w:hAnsi="Times New Roman" w:cs="Times New Roman"/>
        </w:rPr>
      </w:pPr>
    </w:p>
    <w:p w:rsidR="0044203B" w:rsidRDefault="009A1AA3" w:rsidP="002232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 </w:t>
      </w:r>
      <w:r w:rsidR="0044203B">
        <w:rPr>
          <w:rFonts w:ascii="Times New Roman" w:hAnsi="Times New Roman" w:cs="Times New Roman"/>
        </w:rPr>
        <w:t>This Agreement shall not be deemed effective until signed by all the Parties.</w:t>
      </w:r>
    </w:p>
    <w:p w:rsidR="009A1AA3" w:rsidRDefault="009A1AA3" w:rsidP="002232C1">
      <w:pPr>
        <w:autoSpaceDE w:val="0"/>
        <w:autoSpaceDN w:val="0"/>
        <w:adjustRightInd w:val="0"/>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377"/>
      </w:tblGrid>
      <w:tr w:rsidR="005B6DDF" w:rsidTr="00C27FCD">
        <w:tc>
          <w:tcPr>
            <w:tcW w:w="5395" w:type="dxa"/>
          </w:tcPr>
          <w:p w:rsidR="00487593" w:rsidRDefault="00487593" w:rsidP="002232C1">
            <w:pPr>
              <w:autoSpaceDE w:val="0"/>
              <w:autoSpaceDN w:val="0"/>
              <w:adjustRightInd w:val="0"/>
              <w:jc w:val="both"/>
              <w:rPr>
                <w:rFonts w:ascii="Times New Roman" w:hAnsi="Times New Roman" w:cs="Times New Roman"/>
              </w:rPr>
            </w:pPr>
          </w:p>
          <w:p w:rsidR="00487593" w:rsidRDefault="00487593" w:rsidP="002232C1">
            <w:pPr>
              <w:autoSpaceDE w:val="0"/>
              <w:autoSpaceDN w:val="0"/>
              <w:adjustRightInd w:val="0"/>
              <w:jc w:val="both"/>
              <w:rPr>
                <w:rFonts w:ascii="Times New Roman" w:hAnsi="Times New Roman" w:cs="Times New Roman"/>
              </w:rPr>
            </w:pPr>
          </w:p>
          <w:p w:rsidR="00487593" w:rsidRDefault="00487593" w:rsidP="002232C1">
            <w:pPr>
              <w:autoSpaceDE w:val="0"/>
              <w:autoSpaceDN w:val="0"/>
              <w:adjustRightInd w:val="0"/>
              <w:jc w:val="both"/>
              <w:rPr>
                <w:rFonts w:ascii="Times New Roman" w:hAnsi="Times New Roman" w:cs="Times New Roman"/>
              </w:rPr>
            </w:pPr>
          </w:p>
          <w:p w:rsidR="005B6DDF" w:rsidRDefault="001952F2" w:rsidP="002232C1">
            <w:pPr>
              <w:autoSpaceDE w:val="0"/>
              <w:autoSpaceDN w:val="0"/>
              <w:adjustRightInd w:val="0"/>
              <w:jc w:val="both"/>
              <w:rPr>
                <w:rFonts w:ascii="Times New Roman" w:hAnsi="Times New Roman" w:cs="Times New Roman"/>
              </w:rPr>
            </w:pPr>
            <w:r>
              <w:rPr>
                <w:rFonts w:ascii="Times New Roman" w:hAnsi="Times New Roman" w:cs="Times New Roman"/>
              </w:rPr>
              <w:t>Artist/Lender</w:t>
            </w:r>
            <w:r w:rsidR="00487593">
              <w:rPr>
                <w:rFonts w:ascii="Times New Roman" w:hAnsi="Times New Roman" w:cs="Times New Roman"/>
              </w:rPr>
              <w:t>:</w:t>
            </w:r>
            <w:r>
              <w:rPr>
                <w:rFonts w:ascii="Times New Roman" w:hAnsi="Times New Roman" w:cs="Times New Roman"/>
              </w:rPr>
              <w:t>__________________________</w:t>
            </w:r>
            <w:r w:rsidR="00487593">
              <w:rPr>
                <w:rFonts w:ascii="Times New Roman" w:hAnsi="Times New Roman" w:cs="Times New Roman"/>
              </w:rPr>
              <w:t>__________</w:t>
            </w:r>
          </w:p>
          <w:p w:rsidR="00487593" w:rsidRDefault="00487593" w:rsidP="002232C1">
            <w:pPr>
              <w:autoSpaceDE w:val="0"/>
              <w:autoSpaceDN w:val="0"/>
              <w:adjustRightInd w:val="0"/>
              <w:jc w:val="both"/>
              <w:rPr>
                <w:rFonts w:ascii="Times New Roman" w:hAnsi="Times New Roman" w:cs="Times New Roman"/>
              </w:rPr>
            </w:pPr>
          </w:p>
          <w:p w:rsidR="00487593" w:rsidRDefault="00487593" w:rsidP="002232C1">
            <w:pPr>
              <w:autoSpaceDE w:val="0"/>
              <w:autoSpaceDN w:val="0"/>
              <w:adjustRightInd w:val="0"/>
              <w:jc w:val="both"/>
              <w:rPr>
                <w:rFonts w:ascii="Times New Roman" w:hAnsi="Times New Roman" w:cs="Times New Roman"/>
              </w:rPr>
            </w:pPr>
            <w:r>
              <w:rPr>
                <w:rFonts w:ascii="Times New Roman" w:hAnsi="Times New Roman" w:cs="Times New Roman"/>
              </w:rPr>
              <w:t>Signature:_______________________________________</w:t>
            </w:r>
          </w:p>
          <w:p w:rsidR="00487593" w:rsidRDefault="00487593" w:rsidP="002232C1">
            <w:pPr>
              <w:autoSpaceDE w:val="0"/>
              <w:autoSpaceDN w:val="0"/>
              <w:adjustRightInd w:val="0"/>
              <w:jc w:val="both"/>
              <w:rPr>
                <w:rFonts w:ascii="Times New Roman" w:hAnsi="Times New Roman" w:cs="Times New Roman"/>
              </w:rPr>
            </w:pPr>
          </w:p>
          <w:p w:rsidR="00487593" w:rsidRDefault="00487593" w:rsidP="002232C1">
            <w:pPr>
              <w:autoSpaceDE w:val="0"/>
              <w:autoSpaceDN w:val="0"/>
              <w:adjustRightInd w:val="0"/>
              <w:jc w:val="both"/>
              <w:rPr>
                <w:rFonts w:ascii="Times New Roman" w:hAnsi="Times New Roman" w:cs="Times New Roman"/>
              </w:rPr>
            </w:pPr>
            <w:r>
              <w:rPr>
                <w:rFonts w:ascii="Times New Roman" w:hAnsi="Times New Roman" w:cs="Times New Roman"/>
              </w:rPr>
              <w:t>Date:__________________________________________</w:t>
            </w:r>
          </w:p>
          <w:p w:rsidR="00487593" w:rsidRDefault="00487593" w:rsidP="002232C1">
            <w:pPr>
              <w:autoSpaceDE w:val="0"/>
              <w:autoSpaceDN w:val="0"/>
              <w:adjustRightInd w:val="0"/>
              <w:jc w:val="both"/>
              <w:rPr>
                <w:rFonts w:ascii="Times New Roman" w:hAnsi="Times New Roman" w:cs="Times New Roman"/>
              </w:rPr>
            </w:pPr>
          </w:p>
        </w:tc>
        <w:tc>
          <w:tcPr>
            <w:tcW w:w="5395" w:type="dxa"/>
          </w:tcPr>
          <w:p w:rsidR="005B6DDF" w:rsidRPr="00C27FCD" w:rsidRDefault="00487593" w:rsidP="002232C1">
            <w:pPr>
              <w:autoSpaceDE w:val="0"/>
              <w:autoSpaceDN w:val="0"/>
              <w:adjustRightInd w:val="0"/>
              <w:jc w:val="both"/>
              <w:rPr>
                <w:rFonts w:ascii="Times New Roman" w:hAnsi="Times New Roman" w:cs="Times New Roman"/>
                <w:b/>
              </w:rPr>
            </w:pPr>
            <w:r w:rsidRPr="00C27FCD">
              <w:rPr>
                <w:rFonts w:ascii="Times New Roman" w:hAnsi="Times New Roman" w:cs="Times New Roman"/>
                <w:b/>
              </w:rPr>
              <w:t xml:space="preserve">West Virginia University Board of Governors on behalf of West Virginia University </w:t>
            </w:r>
          </w:p>
          <w:p w:rsidR="00487593" w:rsidRDefault="00487593" w:rsidP="002232C1">
            <w:pPr>
              <w:autoSpaceDE w:val="0"/>
              <w:autoSpaceDN w:val="0"/>
              <w:adjustRightInd w:val="0"/>
              <w:jc w:val="both"/>
              <w:rPr>
                <w:rFonts w:ascii="Times New Roman" w:hAnsi="Times New Roman" w:cs="Times New Roman"/>
              </w:rPr>
            </w:pPr>
          </w:p>
          <w:p w:rsidR="00487593" w:rsidRDefault="00487593" w:rsidP="002232C1">
            <w:pPr>
              <w:autoSpaceDE w:val="0"/>
              <w:autoSpaceDN w:val="0"/>
              <w:adjustRightInd w:val="0"/>
              <w:jc w:val="both"/>
              <w:rPr>
                <w:rFonts w:ascii="Times New Roman" w:hAnsi="Times New Roman" w:cs="Times New Roman"/>
              </w:rPr>
            </w:pPr>
            <w:r>
              <w:rPr>
                <w:rFonts w:ascii="Times New Roman" w:hAnsi="Times New Roman" w:cs="Times New Roman"/>
              </w:rPr>
              <w:t>By:</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w:t>
            </w:r>
          </w:p>
          <w:p w:rsidR="00487593" w:rsidRDefault="00487593" w:rsidP="002232C1">
            <w:pPr>
              <w:autoSpaceDE w:val="0"/>
              <w:autoSpaceDN w:val="0"/>
              <w:adjustRightInd w:val="0"/>
              <w:jc w:val="both"/>
              <w:rPr>
                <w:rFonts w:ascii="Times New Roman" w:hAnsi="Times New Roman" w:cs="Times New Roman"/>
              </w:rPr>
            </w:pPr>
          </w:p>
          <w:p w:rsidR="00487593" w:rsidRDefault="00487593" w:rsidP="002232C1">
            <w:pPr>
              <w:autoSpaceDE w:val="0"/>
              <w:autoSpaceDN w:val="0"/>
              <w:adjustRightInd w:val="0"/>
              <w:jc w:val="both"/>
              <w:rPr>
                <w:rFonts w:ascii="Times New Roman" w:hAnsi="Times New Roman" w:cs="Times New Roman"/>
              </w:rPr>
            </w:pPr>
            <w:r>
              <w:rPr>
                <w:rFonts w:ascii="Times New Roman" w:hAnsi="Times New Roman" w:cs="Times New Roman"/>
              </w:rPr>
              <w:t>Its:____________________________________________</w:t>
            </w:r>
          </w:p>
          <w:p w:rsidR="00487593" w:rsidRDefault="00487593" w:rsidP="002232C1">
            <w:pPr>
              <w:autoSpaceDE w:val="0"/>
              <w:autoSpaceDN w:val="0"/>
              <w:adjustRightInd w:val="0"/>
              <w:jc w:val="both"/>
              <w:rPr>
                <w:rFonts w:ascii="Times New Roman" w:hAnsi="Times New Roman" w:cs="Times New Roman"/>
              </w:rPr>
            </w:pPr>
          </w:p>
          <w:p w:rsidR="00487593" w:rsidRDefault="00487593" w:rsidP="002232C1">
            <w:pPr>
              <w:autoSpaceDE w:val="0"/>
              <w:autoSpaceDN w:val="0"/>
              <w:adjustRightInd w:val="0"/>
              <w:jc w:val="both"/>
              <w:rPr>
                <w:rFonts w:ascii="Times New Roman" w:hAnsi="Times New Roman" w:cs="Times New Roman"/>
              </w:rPr>
            </w:pPr>
            <w:r>
              <w:rPr>
                <w:rFonts w:ascii="Times New Roman" w:hAnsi="Times New Roman" w:cs="Times New Roman"/>
              </w:rPr>
              <w:t>Date:__________________________________________</w:t>
            </w:r>
          </w:p>
        </w:tc>
      </w:tr>
    </w:tbl>
    <w:p w:rsidR="009A1AA3" w:rsidRDefault="009A1AA3" w:rsidP="002232C1">
      <w:pPr>
        <w:autoSpaceDE w:val="0"/>
        <w:autoSpaceDN w:val="0"/>
        <w:adjustRightInd w:val="0"/>
        <w:spacing w:after="0" w:line="240" w:lineRule="auto"/>
        <w:jc w:val="both"/>
        <w:rPr>
          <w:rFonts w:ascii="Times New Roman" w:hAnsi="Times New Roman" w:cs="Times New Roman"/>
        </w:rPr>
      </w:pPr>
    </w:p>
    <w:p w:rsidR="009A1AA3" w:rsidRDefault="009A1AA3" w:rsidP="002232C1">
      <w:pPr>
        <w:autoSpaceDE w:val="0"/>
        <w:autoSpaceDN w:val="0"/>
        <w:adjustRightInd w:val="0"/>
        <w:spacing w:after="0" w:line="240" w:lineRule="auto"/>
        <w:jc w:val="both"/>
        <w:rPr>
          <w:rFonts w:ascii="Times New Roman" w:hAnsi="Times New Roman" w:cs="Times New Roman"/>
        </w:rPr>
      </w:pPr>
    </w:p>
    <w:p w:rsidR="009A1AA3" w:rsidRDefault="009A1AA3" w:rsidP="002232C1">
      <w:pPr>
        <w:autoSpaceDE w:val="0"/>
        <w:autoSpaceDN w:val="0"/>
        <w:adjustRightInd w:val="0"/>
        <w:spacing w:after="0" w:line="240" w:lineRule="auto"/>
        <w:jc w:val="both"/>
        <w:rPr>
          <w:rFonts w:ascii="Times New Roman" w:hAnsi="Times New Roman" w:cs="Times New Roman"/>
        </w:rPr>
      </w:pPr>
    </w:p>
    <w:p w:rsidR="00AB4FB3" w:rsidRDefault="00AB4FB3" w:rsidP="00AB4FB3">
      <w:pPr>
        <w:autoSpaceDE w:val="0"/>
        <w:autoSpaceDN w:val="0"/>
        <w:adjustRightInd w:val="0"/>
        <w:spacing w:after="0" w:line="240" w:lineRule="auto"/>
        <w:ind w:left="720"/>
        <w:rPr>
          <w:rFonts w:ascii="Times New Roman" w:hAnsi="Times New Roman" w:cs="Times New Roman"/>
        </w:rPr>
      </w:pPr>
    </w:p>
    <w:p w:rsidR="00AB4FB3" w:rsidRDefault="00AB4FB3" w:rsidP="00AB4FB3">
      <w:pPr>
        <w:autoSpaceDE w:val="0"/>
        <w:autoSpaceDN w:val="0"/>
        <w:adjustRightInd w:val="0"/>
        <w:spacing w:after="0" w:line="240" w:lineRule="auto"/>
        <w:ind w:left="720"/>
        <w:rPr>
          <w:rFonts w:ascii="Times New Roman" w:hAnsi="Times New Roman" w:cs="Times New Roman"/>
        </w:rPr>
      </w:pPr>
    </w:p>
    <w:p w:rsidR="0044203B" w:rsidRPr="005E35CE" w:rsidRDefault="0044203B" w:rsidP="00AB4FB3">
      <w:pPr>
        <w:autoSpaceDE w:val="0"/>
        <w:autoSpaceDN w:val="0"/>
        <w:adjustRightInd w:val="0"/>
        <w:spacing w:after="0" w:line="240" w:lineRule="auto"/>
        <w:ind w:left="1440"/>
        <w:rPr>
          <w:rFonts w:ascii="Times New Roman" w:hAnsi="Times New Roman" w:cs="Times New Roman"/>
        </w:rPr>
      </w:pPr>
    </w:p>
    <w:sectPr w:rsidR="0044203B" w:rsidRPr="005E35CE" w:rsidSect="008017C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80" w:rsidRDefault="00913E80" w:rsidP="00913E80">
      <w:pPr>
        <w:spacing w:after="0" w:line="240" w:lineRule="auto"/>
      </w:pPr>
      <w:r>
        <w:separator/>
      </w:r>
    </w:p>
  </w:endnote>
  <w:endnote w:type="continuationSeparator" w:id="0">
    <w:p w:rsidR="00913E80" w:rsidRDefault="00913E80" w:rsidP="0091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35" w:rsidRDefault="000F5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80" w:rsidRPr="000F5A35" w:rsidRDefault="00BF10EC" w:rsidP="000F5A35">
    <w:pPr>
      <w:pStyle w:val="Footer"/>
    </w:pPr>
    <w:r w:rsidRPr="00BF10EC">
      <w:rPr>
        <w:noProof/>
        <w:sz w:val="12"/>
      </w:rPr>
      <w:t>{W0059631.3}</w:t>
    </w:r>
    <w:r w:rsidR="000F5A35">
      <w:tab/>
    </w:r>
    <w:sdt>
      <w:sdtPr>
        <w:id w:val="1765258996"/>
        <w:docPartObj>
          <w:docPartGallery w:val="Page Numbers (Bottom of Page)"/>
          <w:docPartUnique/>
        </w:docPartObj>
      </w:sdtPr>
      <w:sdtEndPr/>
      <w:sdtContent>
        <w:sdt>
          <w:sdtPr>
            <w:id w:val="1728636285"/>
            <w:docPartObj>
              <w:docPartGallery w:val="Page Numbers (Top of Page)"/>
              <w:docPartUnique/>
            </w:docPartObj>
          </w:sdtPr>
          <w:sdtEndPr/>
          <w:sdtContent>
            <w:r w:rsidR="00913E80" w:rsidRPr="000F5A35">
              <w:rPr>
                <w:rFonts w:ascii="Times New Roman" w:hAnsi="Times New Roman" w:cs="Times New Roman"/>
                <w:sz w:val="20"/>
                <w:szCs w:val="20"/>
              </w:rPr>
              <w:t xml:space="preserve">Page </w:t>
            </w:r>
            <w:r w:rsidR="00913E80" w:rsidRPr="000F5A35">
              <w:rPr>
                <w:rFonts w:ascii="Times New Roman" w:hAnsi="Times New Roman" w:cs="Times New Roman"/>
                <w:bCs/>
                <w:sz w:val="20"/>
                <w:szCs w:val="20"/>
              </w:rPr>
              <w:fldChar w:fldCharType="begin"/>
            </w:r>
            <w:r w:rsidR="00913E80" w:rsidRPr="000F5A35">
              <w:rPr>
                <w:rFonts w:ascii="Times New Roman" w:hAnsi="Times New Roman" w:cs="Times New Roman"/>
                <w:bCs/>
                <w:sz w:val="20"/>
                <w:szCs w:val="20"/>
              </w:rPr>
              <w:instrText xml:space="preserve"> PAGE </w:instrText>
            </w:r>
            <w:r w:rsidR="00913E80" w:rsidRPr="000F5A35">
              <w:rPr>
                <w:rFonts w:ascii="Times New Roman" w:hAnsi="Times New Roman" w:cs="Times New Roman"/>
                <w:bCs/>
                <w:sz w:val="20"/>
                <w:szCs w:val="20"/>
              </w:rPr>
              <w:fldChar w:fldCharType="separate"/>
            </w:r>
            <w:r w:rsidR="00CF5DCE">
              <w:rPr>
                <w:rFonts w:ascii="Times New Roman" w:hAnsi="Times New Roman" w:cs="Times New Roman"/>
                <w:bCs/>
                <w:noProof/>
                <w:sz w:val="20"/>
                <w:szCs w:val="20"/>
              </w:rPr>
              <w:t>3</w:t>
            </w:r>
            <w:r w:rsidR="00913E80" w:rsidRPr="000F5A35">
              <w:rPr>
                <w:rFonts w:ascii="Times New Roman" w:hAnsi="Times New Roman" w:cs="Times New Roman"/>
                <w:bCs/>
                <w:sz w:val="20"/>
                <w:szCs w:val="20"/>
              </w:rPr>
              <w:fldChar w:fldCharType="end"/>
            </w:r>
            <w:r w:rsidR="00913E80" w:rsidRPr="000F5A35">
              <w:rPr>
                <w:rFonts w:ascii="Times New Roman" w:hAnsi="Times New Roman" w:cs="Times New Roman"/>
                <w:sz w:val="20"/>
                <w:szCs w:val="20"/>
              </w:rPr>
              <w:t xml:space="preserve"> of </w:t>
            </w:r>
            <w:r w:rsidR="00913E80" w:rsidRPr="000F5A35">
              <w:rPr>
                <w:rFonts w:ascii="Times New Roman" w:hAnsi="Times New Roman" w:cs="Times New Roman"/>
                <w:bCs/>
                <w:sz w:val="20"/>
                <w:szCs w:val="20"/>
              </w:rPr>
              <w:fldChar w:fldCharType="begin"/>
            </w:r>
            <w:r w:rsidR="00913E80" w:rsidRPr="000F5A35">
              <w:rPr>
                <w:rFonts w:ascii="Times New Roman" w:hAnsi="Times New Roman" w:cs="Times New Roman"/>
                <w:bCs/>
                <w:sz w:val="20"/>
                <w:szCs w:val="20"/>
              </w:rPr>
              <w:instrText xml:space="preserve"> NUMPAGES  </w:instrText>
            </w:r>
            <w:r w:rsidR="00913E80" w:rsidRPr="000F5A35">
              <w:rPr>
                <w:rFonts w:ascii="Times New Roman" w:hAnsi="Times New Roman" w:cs="Times New Roman"/>
                <w:bCs/>
                <w:sz w:val="20"/>
                <w:szCs w:val="20"/>
              </w:rPr>
              <w:fldChar w:fldCharType="separate"/>
            </w:r>
            <w:r w:rsidR="00CF5DCE">
              <w:rPr>
                <w:rFonts w:ascii="Times New Roman" w:hAnsi="Times New Roman" w:cs="Times New Roman"/>
                <w:bCs/>
                <w:noProof/>
                <w:sz w:val="20"/>
                <w:szCs w:val="20"/>
              </w:rPr>
              <w:t>3</w:t>
            </w:r>
            <w:r w:rsidR="00913E80" w:rsidRPr="000F5A35">
              <w:rPr>
                <w:rFonts w:ascii="Times New Roman" w:hAnsi="Times New Roman" w:cs="Times New Roman"/>
                <w:bCs/>
                <w:sz w:val="20"/>
                <w:szCs w:val="20"/>
              </w:rPr>
              <w:fldChar w:fldCharType="end"/>
            </w:r>
          </w:sdtContent>
        </w:sdt>
      </w:sdtContent>
    </w:sdt>
  </w:p>
  <w:p w:rsidR="00913E80" w:rsidRPr="000F5A35" w:rsidRDefault="00913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35" w:rsidRDefault="000F5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80" w:rsidRDefault="00913E80" w:rsidP="00913E80">
      <w:pPr>
        <w:spacing w:after="0" w:line="240" w:lineRule="auto"/>
        <w:rPr>
          <w:noProof/>
        </w:rPr>
      </w:pPr>
      <w:r>
        <w:rPr>
          <w:noProof/>
        </w:rPr>
        <w:separator/>
      </w:r>
    </w:p>
  </w:footnote>
  <w:footnote w:type="continuationSeparator" w:id="0">
    <w:p w:rsidR="00913E80" w:rsidRDefault="00913E80" w:rsidP="0091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35" w:rsidRDefault="000F5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35" w:rsidRDefault="000F5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35" w:rsidRDefault="000F5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BEC"/>
    <w:multiLevelType w:val="hybridMultilevel"/>
    <w:tmpl w:val="3F02B98A"/>
    <w:lvl w:ilvl="0" w:tplc="42122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6E0C"/>
    <w:multiLevelType w:val="hybridMultilevel"/>
    <w:tmpl w:val="D72A1DB2"/>
    <w:lvl w:ilvl="0" w:tplc="0390F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E"/>
    <w:rsid w:val="000E4EB2"/>
    <w:rsid w:val="000F0DE2"/>
    <w:rsid w:val="000F5A35"/>
    <w:rsid w:val="001952F2"/>
    <w:rsid w:val="001C1E5E"/>
    <w:rsid w:val="001F098A"/>
    <w:rsid w:val="002232C1"/>
    <w:rsid w:val="00296E8A"/>
    <w:rsid w:val="002F3D71"/>
    <w:rsid w:val="00300E5D"/>
    <w:rsid w:val="003564F2"/>
    <w:rsid w:val="003A75C7"/>
    <w:rsid w:val="0044203B"/>
    <w:rsid w:val="00487593"/>
    <w:rsid w:val="004C2088"/>
    <w:rsid w:val="004D6FEC"/>
    <w:rsid w:val="004E5781"/>
    <w:rsid w:val="0050440B"/>
    <w:rsid w:val="00514F11"/>
    <w:rsid w:val="005B0DE5"/>
    <w:rsid w:val="005B6DDF"/>
    <w:rsid w:val="005E35CE"/>
    <w:rsid w:val="006054D6"/>
    <w:rsid w:val="0064124E"/>
    <w:rsid w:val="00726F10"/>
    <w:rsid w:val="00766995"/>
    <w:rsid w:val="00801269"/>
    <w:rsid w:val="008017CE"/>
    <w:rsid w:val="00804DF7"/>
    <w:rsid w:val="00843799"/>
    <w:rsid w:val="009004A7"/>
    <w:rsid w:val="00913E80"/>
    <w:rsid w:val="00992606"/>
    <w:rsid w:val="009A1AA3"/>
    <w:rsid w:val="009C3454"/>
    <w:rsid w:val="009D4ACC"/>
    <w:rsid w:val="00A1614F"/>
    <w:rsid w:val="00AB4FB3"/>
    <w:rsid w:val="00B33824"/>
    <w:rsid w:val="00BF0DCB"/>
    <w:rsid w:val="00BF10EC"/>
    <w:rsid w:val="00C26E6C"/>
    <w:rsid w:val="00C27FCD"/>
    <w:rsid w:val="00C47D38"/>
    <w:rsid w:val="00C51DA4"/>
    <w:rsid w:val="00C90DCD"/>
    <w:rsid w:val="00CA1CA1"/>
    <w:rsid w:val="00CC38C5"/>
    <w:rsid w:val="00CF5DCE"/>
    <w:rsid w:val="00F03336"/>
    <w:rsid w:val="00F4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F9C61-BC74-4813-9AA2-636B6DCB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38"/>
    <w:pPr>
      <w:ind w:left="720"/>
      <w:contextualSpacing/>
    </w:pPr>
  </w:style>
  <w:style w:type="paragraph" w:styleId="Header">
    <w:name w:val="header"/>
    <w:basedOn w:val="Normal"/>
    <w:link w:val="HeaderChar"/>
    <w:uiPriority w:val="99"/>
    <w:unhideWhenUsed/>
    <w:rsid w:val="0091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80"/>
  </w:style>
  <w:style w:type="paragraph" w:styleId="Footer">
    <w:name w:val="footer"/>
    <w:basedOn w:val="Normal"/>
    <w:link w:val="FooterChar"/>
    <w:uiPriority w:val="99"/>
    <w:unhideWhenUsed/>
    <w:rsid w:val="0091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80"/>
  </w:style>
  <w:style w:type="table" w:styleId="TableGrid">
    <w:name w:val="Table Grid"/>
    <w:basedOn w:val="TableNormal"/>
    <w:uiPriority w:val="39"/>
    <w:rsid w:val="009A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B5626BF8</Template>
  <TotalTime>0</TotalTime>
  <Pages>3</Pages>
  <Words>1182</Words>
  <Characters>6738</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Art-Exhibit Loan Agreement for WVU 6-9-17 (clean)  (W0059631.DOCX;3)</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Art-Exhibit Loan Agreement for WVU 6-9-17 (clean)  (W0059631.DOCX;3)</dc:title>
  <dc:subject>W0059631.3/font=6</dc:subject>
  <dc:creator>Alyssa Wright</dc:creator>
  <cp:keywords/>
  <dc:description/>
  <cp:lastModifiedBy>Sally Deskins </cp:lastModifiedBy>
  <cp:revision>3</cp:revision>
  <dcterms:created xsi:type="dcterms:W3CDTF">2017-06-12T13:59:00Z</dcterms:created>
  <dcterms:modified xsi:type="dcterms:W3CDTF">2017-06-29T13:38:00Z</dcterms:modified>
</cp:coreProperties>
</file>